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《运动技能强化与训练》</w:t>
      </w:r>
      <w:r>
        <w:rPr>
          <w:rFonts w:hint="eastAsia" w:ascii="黑体" w:hAnsi="黑体" w:eastAsia="黑体"/>
          <w:sz w:val="32"/>
          <w:szCs w:val="32"/>
          <w:lang w:val="en-US" w:eastAsia="zh-CN"/>
        </w:rPr>
        <w:t>(田径）</w:t>
      </w:r>
      <w:r>
        <w:rPr>
          <w:rFonts w:hint="eastAsia" w:ascii="黑体" w:hAnsi="黑体" w:eastAsia="黑体"/>
          <w:sz w:val="32"/>
          <w:szCs w:val="32"/>
        </w:rPr>
        <w:t>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287"/>
        <w:gridCol w:w="1109"/>
        <w:gridCol w:w="3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英文名称</w:t>
            </w:r>
          </w:p>
        </w:tc>
        <w:tc>
          <w:tcPr>
            <w:tcW w:w="3287" w:type="dxa"/>
            <w:vAlign w:val="center"/>
          </w:tcPr>
          <w:p>
            <w:pPr>
              <w:spacing w:beforeLines="50" w:afterLines="50" w:line="240" w:lineRule="auto"/>
              <w:jc w:val="left"/>
              <w:rPr>
                <w:rFonts w:hint="eastAsia" w:ascii="宋体" w:hAnsi="宋体" w:eastAsia="宋体" w:cs="宋体"/>
              </w:rPr>
            </w:pPr>
            <w:r>
              <w:rPr>
                <w:rFonts w:hint="eastAsia" w:ascii="宋体" w:hAnsi="宋体" w:eastAsia="宋体" w:cs="宋体"/>
              </w:rPr>
              <w:t>Enhancement and Training of Track and Field I</w:t>
            </w:r>
            <w:r>
              <w:rPr>
                <w:rFonts w:hint="eastAsia" w:ascii="宋体" w:hAnsi="宋体" w:eastAsia="宋体" w:cs="宋体"/>
                <w:lang w:val="en-US" w:eastAsia="zh-CN"/>
              </w:rPr>
              <w:t>-</w:t>
            </w:r>
            <w:r>
              <w:rPr>
                <w:rFonts w:hint="eastAsia" w:ascii="宋体" w:hAnsi="宋体" w:eastAsia="宋体" w:cs="宋体"/>
              </w:rPr>
              <w:t>Ⅵ</w:t>
            </w:r>
          </w:p>
        </w:tc>
        <w:tc>
          <w:tcPr>
            <w:tcW w:w="1109"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课程代码</w:t>
            </w:r>
          </w:p>
        </w:tc>
        <w:tc>
          <w:tcPr>
            <w:tcW w:w="3167" w:type="dxa"/>
            <w:vAlign w:val="center"/>
          </w:tcPr>
          <w:p>
            <w:pPr>
              <w:spacing w:beforeLines="50" w:afterLines="50" w:line="240" w:lineRule="auto"/>
              <w:rPr>
                <w:rFonts w:hint="eastAsia" w:ascii="宋体" w:hAnsi="宋体" w:eastAsia="宋体" w:cs="宋体"/>
                <w:color w:val="000000" w:themeColor="text1"/>
              </w:rPr>
            </w:pPr>
            <w:r>
              <w:rPr>
                <w:rFonts w:hint="eastAsia" w:ascii="宋体" w:hAnsi="宋体" w:eastAsia="宋体" w:cs="宋体"/>
                <w:color w:val="000000" w:themeColor="text1"/>
              </w:rPr>
              <w:t>PEED00</w:t>
            </w:r>
            <w:r>
              <w:rPr>
                <w:rFonts w:hint="eastAsia" w:ascii="宋体" w:hAnsi="宋体" w:eastAsia="宋体" w:cs="宋体"/>
                <w:color w:val="000000" w:themeColor="text1"/>
                <w:lang w:val="en-US" w:eastAsia="zh-CN"/>
              </w:rPr>
              <w:t>52</w:t>
            </w:r>
            <w:r>
              <w:rPr>
                <w:rFonts w:hint="eastAsia" w:ascii="宋体" w:hAnsi="宋体" w:eastAsia="宋体" w:cs="宋体"/>
                <w:color w:val="000000" w:themeColor="text1"/>
              </w:rPr>
              <w:t>；PEED00</w:t>
            </w:r>
            <w:r>
              <w:rPr>
                <w:rFonts w:hint="eastAsia" w:ascii="宋体" w:hAnsi="宋体" w:eastAsia="宋体" w:cs="宋体"/>
                <w:color w:val="000000" w:themeColor="text1"/>
                <w:lang w:val="en-US" w:eastAsia="zh-CN"/>
              </w:rPr>
              <w:t>54</w:t>
            </w:r>
            <w:r>
              <w:rPr>
                <w:rFonts w:hint="eastAsia" w:ascii="宋体" w:hAnsi="宋体" w:eastAsia="宋体" w:cs="宋体"/>
                <w:color w:val="000000" w:themeColor="text1"/>
              </w:rPr>
              <w:t>；PEED00</w:t>
            </w:r>
            <w:r>
              <w:rPr>
                <w:rFonts w:hint="eastAsia" w:ascii="宋体" w:hAnsi="宋体" w:eastAsia="宋体" w:cs="宋体"/>
                <w:color w:val="000000" w:themeColor="text1"/>
                <w:lang w:val="en-US" w:eastAsia="zh-CN"/>
              </w:rPr>
              <w:t>56</w:t>
            </w:r>
            <w:r>
              <w:rPr>
                <w:rFonts w:hint="eastAsia" w:ascii="宋体" w:hAnsi="宋体" w:eastAsia="宋体" w:cs="宋体"/>
                <w:color w:val="000000" w:themeColor="text1"/>
              </w:rPr>
              <w:t>；</w:t>
            </w:r>
          </w:p>
          <w:p>
            <w:pPr>
              <w:spacing w:beforeLines="50" w:afterLines="50" w:line="240" w:lineRule="auto"/>
              <w:rPr>
                <w:rFonts w:hint="default" w:ascii="宋体" w:hAnsi="宋体" w:eastAsia="宋体" w:cs="宋体"/>
                <w:color w:val="FF0000"/>
                <w:highlight w:val="yellow"/>
                <w:lang w:val="en-US" w:eastAsia="zh-CN"/>
              </w:rPr>
            </w:pPr>
            <w:r>
              <w:rPr>
                <w:rFonts w:hint="eastAsia" w:ascii="宋体" w:hAnsi="宋体" w:eastAsia="宋体" w:cs="宋体"/>
                <w:color w:val="000000" w:themeColor="text1"/>
              </w:rPr>
              <w:t>PEED00</w:t>
            </w:r>
            <w:r>
              <w:rPr>
                <w:rFonts w:hint="eastAsia" w:ascii="宋体" w:hAnsi="宋体" w:eastAsia="宋体" w:cs="宋体"/>
                <w:color w:val="000000" w:themeColor="text1"/>
                <w:lang w:val="en-US" w:eastAsia="zh-CN"/>
              </w:rPr>
              <w:t>61</w:t>
            </w:r>
            <w:r>
              <w:rPr>
                <w:rFonts w:hint="eastAsia" w:ascii="宋体" w:hAnsi="宋体" w:eastAsia="宋体" w:cs="宋体"/>
                <w:color w:val="000000" w:themeColor="text1"/>
              </w:rPr>
              <w:t>；PEED00</w:t>
            </w:r>
            <w:r>
              <w:rPr>
                <w:rFonts w:hint="eastAsia" w:ascii="宋体" w:hAnsi="宋体" w:eastAsia="宋体" w:cs="宋体"/>
                <w:color w:val="000000" w:themeColor="text1"/>
                <w:lang w:val="en-US" w:eastAsia="zh-CN"/>
              </w:rPr>
              <w:t>72</w:t>
            </w:r>
            <w:r>
              <w:rPr>
                <w:rFonts w:hint="eastAsia" w:ascii="宋体" w:hAnsi="宋体" w:eastAsia="宋体" w:cs="宋体"/>
                <w:color w:val="000000" w:themeColor="text1"/>
              </w:rPr>
              <w:t>；PEED00</w:t>
            </w:r>
            <w:r>
              <w:rPr>
                <w:rFonts w:hint="eastAsia" w:ascii="宋体" w:hAnsi="宋体" w:eastAsia="宋体" w:cs="宋体"/>
                <w:color w:val="000000" w:themeColor="text1"/>
                <w:lang w:val="en-US" w:eastAsia="zh-CN"/>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课程性质</w:t>
            </w:r>
          </w:p>
        </w:tc>
        <w:tc>
          <w:tcPr>
            <w:tcW w:w="3287" w:type="dxa"/>
            <w:vAlign w:val="center"/>
          </w:tcPr>
          <w:p>
            <w:pPr>
              <w:spacing w:beforeLines="50" w:afterLines="50" w:line="240" w:lineRule="auto"/>
              <w:jc w:val="left"/>
              <w:rPr>
                <w:rFonts w:hint="eastAsia" w:ascii="宋体" w:hAnsi="宋体" w:eastAsia="宋体" w:cs="宋体"/>
              </w:rPr>
            </w:pPr>
            <w:r>
              <w:rPr>
                <w:rFonts w:hint="eastAsia" w:ascii="宋体" w:hAnsi="宋体" w:eastAsia="宋体" w:cs="宋体"/>
              </w:rPr>
              <w:t>专业选修课程</w:t>
            </w:r>
          </w:p>
        </w:tc>
        <w:tc>
          <w:tcPr>
            <w:tcW w:w="1109"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授课对象</w:t>
            </w:r>
          </w:p>
        </w:tc>
        <w:tc>
          <w:tcPr>
            <w:tcW w:w="3167" w:type="dxa"/>
            <w:vAlign w:val="center"/>
          </w:tcPr>
          <w:p>
            <w:pPr>
              <w:spacing w:beforeLines="50" w:afterLines="50" w:line="240" w:lineRule="auto"/>
              <w:rPr>
                <w:rFonts w:hint="eastAsia" w:ascii="宋体" w:hAnsi="宋体" w:eastAsia="宋体" w:cs="宋体"/>
              </w:rPr>
            </w:pPr>
            <w:r>
              <w:rPr>
                <w:rFonts w:hint="eastAsia" w:ascii="宋体" w:hAnsi="宋体" w:eastAsia="宋体" w:cs="宋体"/>
                <w:lang w:val="en-US" w:eastAsia="zh-CN"/>
              </w:rPr>
              <w:t>2022级</w:t>
            </w:r>
            <w:r>
              <w:rPr>
                <w:rFonts w:hint="eastAsia" w:ascii="宋体" w:hAnsi="宋体" w:eastAsia="宋体" w:cs="宋体"/>
              </w:rPr>
              <w:t>体育教育（师范）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学   分</w:t>
            </w:r>
          </w:p>
        </w:tc>
        <w:tc>
          <w:tcPr>
            <w:tcW w:w="3287" w:type="dxa"/>
            <w:vAlign w:val="center"/>
          </w:tcPr>
          <w:p>
            <w:pPr>
              <w:spacing w:beforeLines="50" w:afterLines="50" w:line="240" w:lineRule="auto"/>
              <w:jc w:val="left"/>
              <w:rPr>
                <w:rFonts w:hint="eastAsia" w:ascii="宋体" w:hAnsi="宋体" w:eastAsia="宋体" w:cs="宋体"/>
              </w:rPr>
            </w:pPr>
            <w:r>
              <w:rPr>
                <w:rFonts w:hint="eastAsia" w:ascii="宋体" w:hAnsi="宋体" w:eastAsia="宋体" w:cs="宋体"/>
              </w:rPr>
              <w:t>2.0</w:t>
            </w:r>
            <w:r>
              <w:rPr>
                <w:rFonts w:hint="eastAsia" w:ascii="宋体" w:hAnsi="宋体" w:eastAsia="宋体" w:cs="宋体"/>
                <w:lang w:val="en-US" w:eastAsia="zh-CN"/>
              </w:rPr>
              <w:t xml:space="preserve">0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6</w:t>
            </w:r>
          </w:p>
        </w:tc>
        <w:tc>
          <w:tcPr>
            <w:tcW w:w="1109"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学   时</w:t>
            </w:r>
          </w:p>
        </w:tc>
        <w:tc>
          <w:tcPr>
            <w:tcW w:w="3167" w:type="dxa"/>
            <w:vAlign w:val="center"/>
          </w:tcPr>
          <w:p>
            <w:pPr>
              <w:spacing w:beforeLines="50" w:afterLines="50" w:line="240" w:lineRule="auto"/>
              <w:rPr>
                <w:rFonts w:hint="eastAsia" w:ascii="宋体" w:hAnsi="宋体" w:eastAsia="宋体" w:cs="宋体"/>
              </w:rPr>
            </w:pPr>
            <w:r>
              <w:rPr>
                <w:rFonts w:hint="eastAsia" w:ascii="宋体" w:hAnsi="宋体" w:eastAsia="宋体" w:cs="宋体"/>
              </w:rPr>
              <w:t>72</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主讲教师</w:t>
            </w:r>
          </w:p>
        </w:tc>
        <w:tc>
          <w:tcPr>
            <w:tcW w:w="3287" w:type="dxa"/>
            <w:vAlign w:val="center"/>
          </w:tcPr>
          <w:p>
            <w:pPr>
              <w:spacing w:beforeLines="50" w:afterLines="50" w:line="240" w:lineRule="auto"/>
              <w:jc w:val="left"/>
              <w:rPr>
                <w:rFonts w:hint="eastAsia" w:ascii="宋体" w:hAnsi="宋体" w:eastAsia="宋体" w:cs="宋体"/>
              </w:rPr>
            </w:pPr>
            <w:r>
              <w:rPr>
                <w:rFonts w:hint="eastAsia" w:ascii="宋体" w:hAnsi="宋体" w:eastAsia="宋体" w:cs="宋体"/>
              </w:rPr>
              <w:t>徐建荣、张瑞业</w:t>
            </w:r>
          </w:p>
        </w:tc>
        <w:tc>
          <w:tcPr>
            <w:tcW w:w="1109"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修订日期</w:t>
            </w:r>
          </w:p>
        </w:tc>
        <w:tc>
          <w:tcPr>
            <w:tcW w:w="3167" w:type="dxa"/>
            <w:vAlign w:val="center"/>
          </w:tcPr>
          <w:p>
            <w:pPr>
              <w:spacing w:beforeLines="50" w:afterLines="50" w:line="240" w:lineRule="auto"/>
              <w:rPr>
                <w:rFonts w:hint="eastAsia" w:ascii="宋体" w:hAnsi="宋体" w:eastAsia="宋体" w:cs="宋体"/>
              </w:rPr>
            </w:pPr>
            <w:r>
              <w:rPr>
                <w:rFonts w:hint="eastAsia" w:ascii="宋体" w:hAnsi="宋体" w:eastAsia="宋体" w:cs="宋体"/>
              </w:rPr>
              <w:t>2022年6月5日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line="240" w:lineRule="auto"/>
              <w:jc w:val="center"/>
              <w:rPr>
                <w:rFonts w:hint="eastAsia" w:ascii="宋体" w:hAnsi="宋体" w:eastAsia="宋体" w:cs="宋体"/>
                <w:b/>
                <w:bCs/>
              </w:rPr>
            </w:pPr>
            <w:r>
              <w:rPr>
                <w:rFonts w:hint="eastAsia" w:ascii="宋体" w:hAnsi="宋体" w:eastAsia="宋体" w:cs="宋体"/>
                <w:b/>
                <w:bCs/>
              </w:rPr>
              <w:t>指定教材</w:t>
            </w:r>
          </w:p>
        </w:tc>
        <w:tc>
          <w:tcPr>
            <w:tcW w:w="7563" w:type="dxa"/>
            <w:gridSpan w:val="3"/>
            <w:vAlign w:val="center"/>
          </w:tcPr>
          <w:p>
            <w:pPr>
              <w:spacing w:beforeLines="50" w:afterLines="50" w:line="240" w:lineRule="auto"/>
              <w:rPr>
                <w:rFonts w:hint="eastAsia" w:ascii="宋体" w:hAnsi="宋体" w:eastAsia="宋体" w:cs="宋体"/>
              </w:rPr>
            </w:pPr>
            <w:r>
              <w:rPr>
                <w:rFonts w:hint="eastAsia" w:ascii="宋体" w:hAnsi="宋体" w:eastAsia="宋体" w:cs="宋体"/>
              </w:rPr>
              <w:t>文超主编，《田径运动高级教程》（</w:t>
            </w:r>
            <w:r>
              <w:rPr>
                <w:rFonts w:hint="eastAsia" w:ascii="宋体" w:hAnsi="宋体" w:eastAsia="宋体" w:cs="宋体"/>
                <w:lang w:eastAsia="zh-CN"/>
              </w:rPr>
              <w:t>第三版</w:t>
            </w:r>
            <w:r>
              <w:rPr>
                <w:rFonts w:hint="eastAsia" w:ascii="宋体" w:hAnsi="宋体" w:eastAsia="宋体" w:cs="宋体"/>
              </w:rPr>
              <w:t>），</w:t>
            </w:r>
            <w:r>
              <w:rPr>
                <w:rFonts w:hint="eastAsia" w:ascii="宋体" w:hAnsi="宋体" w:eastAsia="宋体" w:cs="宋体"/>
                <w:lang w:eastAsia="zh-CN"/>
              </w:rPr>
              <w:t>人民体育</w:t>
            </w:r>
            <w:r>
              <w:rPr>
                <w:rFonts w:hint="eastAsia" w:ascii="宋体" w:hAnsi="宋体" w:eastAsia="宋体" w:cs="宋体"/>
              </w:rPr>
              <w:t>出版社，201</w:t>
            </w:r>
            <w:r>
              <w:rPr>
                <w:rFonts w:hint="eastAsia" w:ascii="宋体" w:hAnsi="宋体" w:eastAsia="宋体" w:cs="宋体"/>
                <w:lang w:val="en-US" w:eastAsia="zh-CN"/>
              </w:rPr>
              <w:t>3</w:t>
            </w:r>
            <w:r>
              <w:rPr>
                <w:rFonts w:hint="eastAsia" w:ascii="宋体" w:hAnsi="宋体" w:eastAsia="宋体" w:cs="宋体"/>
              </w:rPr>
              <w:t>年2</w:t>
            </w:r>
            <w:r>
              <w:rPr>
                <w:rFonts w:hint="eastAsia" w:ascii="宋体" w:hAnsi="宋体" w:eastAsia="宋体" w:cs="宋体"/>
                <w:lang w:eastAsia="zh-CN"/>
              </w:rPr>
              <w:t>月</w:t>
            </w:r>
            <w:r>
              <w:rPr>
                <w:rFonts w:hint="eastAsia" w:ascii="宋体" w:hAnsi="宋体" w:eastAsia="宋体" w:cs="宋体"/>
              </w:rPr>
              <w:t>。</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keepNext w:val="0"/>
        <w:keepLines w:val="0"/>
        <w:pageBreakBefore w:val="0"/>
        <w:widowControl w:val="0"/>
        <w:kinsoku/>
        <w:wordWrap/>
        <w:overflowPunct/>
        <w:topLinePunct w:val="0"/>
        <w:autoSpaceDE/>
        <w:autoSpaceDN/>
        <w:bidi w:val="0"/>
        <w:adjustRightInd/>
        <w:snapToGrid/>
        <w:spacing w:beforeLines="50" w:afterLines="50" w:line="360" w:lineRule="exact"/>
        <w:ind w:firstLine="420" w:firstLineChars="200"/>
        <w:textAlignment w:val="auto"/>
        <w:rPr>
          <w:rFonts w:hAnsi="宋体" w:cs="宋体"/>
        </w:rPr>
      </w:pPr>
      <w:r>
        <w:rPr>
          <w:rFonts w:hint="eastAsia" w:hAnsi="宋体" w:cs="宋体"/>
        </w:rPr>
        <w:t>《</w:t>
      </w:r>
      <w:r>
        <w:rPr>
          <w:rFonts w:hint="eastAsia" w:hAnsi="宋体" w:cs="宋体"/>
          <w:lang w:eastAsia="zh-CN"/>
        </w:rPr>
        <w:t>运动</w:t>
      </w:r>
      <w:bookmarkStart w:id="0" w:name="_GoBack"/>
      <w:bookmarkEnd w:id="0"/>
      <w:r>
        <w:rPr>
          <w:rFonts w:hint="eastAsia" w:hAnsi="宋体" w:cs="宋体"/>
        </w:rPr>
        <w:t>技能强化与训练1</w:t>
      </w:r>
      <w:r>
        <w:rPr>
          <w:rFonts w:hint="eastAsia" w:hAnsi="宋体" w:cs="宋体"/>
          <w:lang w:val="en-US" w:eastAsia="zh-CN"/>
        </w:rPr>
        <w:t>-</w:t>
      </w:r>
      <w:r>
        <w:rPr>
          <w:rFonts w:hint="eastAsia" w:hAnsi="宋体" w:cs="宋体"/>
        </w:rPr>
        <w:t>6》</w:t>
      </w:r>
      <w:r>
        <w:rPr>
          <w:rFonts w:hint="eastAsia" w:hAnsi="宋体" w:cs="宋体"/>
          <w:lang w:val="en-US" w:eastAsia="zh-CN"/>
        </w:rPr>
        <w:t>(</w:t>
      </w:r>
      <w:r>
        <w:rPr>
          <w:rFonts w:hint="eastAsia" w:hAnsi="宋体" w:cs="宋体"/>
          <w:lang w:eastAsia="zh-CN"/>
        </w:rPr>
        <w:t>田径</w:t>
      </w:r>
      <w:r>
        <w:rPr>
          <w:rFonts w:hint="eastAsia" w:hAnsi="宋体" w:cs="宋体"/>
          <w:lang w:val="en-US" w:eastAsia="zh-CN"/>
        </w:rPr>
        <w:t>)</w:t>
      </w:r>
      <w:r>
        <w:rPr>
          <w:rFonts w:hint="eastAsia" w:hAnsi="宋体" w:cs="宋体"/>
        </w:rPr>
        <w:t>是一门专业选修课程，此课程将贯彻和落实党和国家“立德树人”、“以学生为本”的教育方针。课程教学所要达到的总目标：通过训练提高学生专业技战术水平和竞赛能力，使学生掌握田径训练的一般理论与方法，了解教练员工作的基本方法与程序，对田径训练形成一定的直观感受，初步掌握田径训练内容的安排和设置、运动负荷的安排与调整，以及田径技战术配合设置的方法和原理，提高学生田径训练和竞赛指挥的能力，培养学生从事田径训练、竞赛指挥、竞赛组织管理的能力以及田径竞赛裁判工作的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课程目标1：师德师风建设</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rPr>
        <w:t>1</w:t>
      </w:r>
      <w:r>
        <w:rPr>
          <w:rFonts w:hint="eastAsia" w:hAnsi="宋体" w:cs="宋体"/>
          <w:lang w:eastAsia="zh-CN"/>
        </w:rPr>
        <w:t>.</w:t>
      </w:r>
      <w:r>
        <w:rPr>
          <w:rFonts w:hint="eastAsia" w:hAnsi="宋体" w:cs="宋体"/>
        </w:rPr>
        <w:t>1 坚持党的领导，以爱国爱党为基础，以社会主义核心价值观为引导，帮助学生建立正确的、积极的人生观、价值观和职业观。</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Ansi="宋体" w:cs="宋体"/>
        </w:rPr>
        <w:t>1</w:t>
      </w:r>
      <w:r>
        <w:rPr>
          <w:rFonts w:hint="eastAsia" w:hAnsi="宋体" w:cs="宋体"/>
          <w:lang w:eastAsia="zh-CN"/>
        </w:rPr>
        <w:t>.</w:t>
      </w:r>
      <w:r>
        <w:rPr>
          <w:rFonts w:hint="eastAsia" w:hAnsi="宋体" w:cs="宋体"/>
        </w:rPr>
        <w:t>2 培养学生对体育教师职业的理解和认同，建立完善的师德师风理念，学会在教学过程中践行爱生、爱教情怀。</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课程目标2：掌握田径训练与比赛的知识和技术</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rPr>
        <w:t>2</w:t>
      </w:r>
      <w:r>
        <w:rPr>
          <w:rFonts w:hint="eastAsia" w:hAnsi="宋体" w:cs="宋体"/>
          <w:lang w:eastAsia="zh-CN"/>
        </w:rPr>
        <w:t>.</w:t>
      </w:r>
      <w:r>
        <w:rPr>
          <w:rFonts w:hint="eastAsia" w:hAnsi="宋体" w:cs="宋体"/>
        </w:rPr>
        <w:t>1 熟练掌握与田径训练相关的健康、体能、技战术和临场执教的教练知识，田径比赛的组织和规划知识，以及田径比赛裁判工作所需知识。</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Ansi="宋体" w:cs="宋体"/>
        </w:rPr>
        <w:t>2</w:t>
      </w:r>
      <w:r>
        <w:rPr>
          <w:rFonts w:hint="eastAsia" w:hAnsi="宋体" w:cs="宋体"/>
          <w:lang w:eastAsia="zh-CN"/>
        </w:rPr>
        <w:t>.</w:t>
      </w:r>
      <w:r>
        <w:rPr>
          <w:rFonts w:hint="eastAsia" w:hAnsi="宋体" w:cs="宋体"/>
        </w:rPr>
        <w:t>2 学生能够熟练掌握和运用田径运动各种基本技术，并在此基础上发展个人特长项目；学生应能够临场执行田径基本技战术，并具备一定的临场应变能力。</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lang w:val="en-US" w:eastAsia="zh-CN"/>
        </w:rPr>
        <w:t>2.</w:t>
      </w:r>
      <w:r>
        <w:rPr>
          <w:rFonts w:hint="eastAsia" w:hAnsi="宋体" w:cs="宋体"/>
        </w:rPr>
        <w:t>3 学生应熟练掌握田径和运用训练和比赛常用的基本技术设备，并对前沿技术信息保持跟进。</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课程目标3：提升基础教育体育课教学水平</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lang w:val="en-US" w:eastAsia="zh-CN"/>
        </w:rPr>
        <w:t>3.</w:t>
      </w:r>
      <w:r>
        <w:rPr>
          <w:rFonts w:hint="eastAsia" w:hAnsi="宋体" w:cs="宋体"/>
        </w:rPr>
        <w:t>1 通过体育课（田径单元）教学实践和模拟，学生应掌握体育课教学基本规律和原则，以及各种教学方式方法，并类推到其他项目单元中去。在规范教学的基础上，学生应发展出个人教学风格，开发针对不同教学对象和环境的适应能力，提高学科教学知识水平。</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Ansi="宋体" w:cs="宋体"/>
        </w:rPr>
      </w:pPr>
      <w:r>
        <w:rPr>
          <w:rFonts w:hint="eastAsia" w:hAnsi="宋体" w:cs="宋体"/>
        </w:rPr>
        <w:t>3.2 适应“双减”政策，发展学生针对课后体育活动的组织和辅导能力。</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Ansi="宋体" w:cs="宋体"/>
        </w:rPr>
      </w:pPr>
      <w:r>
        <w:rPr>
          <w:rFonts w:hint="eastAsia" w:hAnsi="宋体" w:cs="宋体"/>
        </w:rPr>
        <w:t>3.3 学生应具备在体育课中践行爱国主义教育的能力，能够通过体育教学培养中小学生在德、智、体、美、劳共同发展。</w:t>
      </w:r>
    </w:p>
    <w:p>
      <w:pPr>
        <w:pStyle w:val="2"/>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Ansi="宋体" w:cs="宋体"/>
          <w:b/>
        </w:rPr>
      </w:pPr>
      <w:r>
        <w:rPr>
          <w:rFonts w:hint="eastAsia" w:hAnsi="宋体" w:cs="宋体"/>
          <w:b/>
        </w:rPr>
        <w:t>课程目标4：树立终身学习理念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Ansi="宋体" w:cs="宋体"/>
        </w:rPr>
      </w:pPr>
      <w:r>
        <w:rPr>
          <w:rFonts w:hint="eastAsia" w:hAnsi="宋体" w:cs="宋体"/>
          <w:lang w:val="en-US" w:eastAsia="zh-CN"/>
        </w:rPr>
        <w:t xml:space="preserve">    4.</w:t>
      </w:r>
      <w:r>
        <w:rPr>
          <w:rFonts w:hint="eastAsia" w:hAnsi="宋体" w:cs="宋体"/>
        </w:rPr>
        <w:t>1 学生应对终身学习理念具备深刻的理解，不断学习和探索田径运动国内外的前沿知识，提高自身的田径竞赛和教练能力。</w:t>
      </w:r>
    </w:p>
    <w:p>
      <w:pPr>
        <w:pStyle w:val="2"/>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Ansi="宋体" w:cs="宋体"/>
        </w:rPr>
      </w:pPr>
      <w:r>
        <w:rPr>
          <w:rFonts w:hint="eastAsia" w:hAnsi="宋体" w:cs="宋体"/>
        </w:rPr>
        <w:t>4.2 学生应能够理解和自觉进行体育教学能力的不断学习和提高，对国内外先进的体育教学方法进行持续的探索和学习，了解在职进修的各种渠道，为提高自身教学水平做好规划。</w:t>
      </w: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
        <w:gridCol w:w="655"/>
        <w:gridCol w:w="3392"/>
        <w:gridCol w:w="653"/>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18" w:type="dxa"/>
            <w:gridSpan w:val="3"/>
          </w:tcPr>
          <w:p>
            <w:pPr>
              <w:spacing w:line="240" w:lineRule="auto"/>
              <w:jc w:val="center"/>
              <w:rPr>
                <w:rFonts w:hint="eastAsia" w:ascii="宋体" w:hAnsi="宋体" w:eastAsia="宋体" w:cs="宋体"/>
                <w:sz w:val="21"/>
                <w:szCs w:val="21"/>
              </w:rPr>
            </w:pPr>
            <w:r>
              <w:rPr>
                <w:rFonts w:hint="eastAsia" w:ascii="宋体" w:hAnsi="宋体" w:eastAsia="宋体" w:cs="宋体"/>
                <w:b/>
                <w:bCs/>
                <w:sz w:val="21"/>
                <w:szCs w:val="21"/>
              </w:rPr>
              <w:t>毕业要求</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w:t>
            </w:r>
          </w:p>
        </w:tc>
        <w:tc>
          <w:tcPr>
            <w:tcW w:w="3451"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b/>
                <w:bCs/>
                <w:sz w:val="21"/>
                <w:szCs w:val="21"/>
              </w:rPr>
              <w:t>对应关系说明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371" w:type="dxa"/>
          </w:tcPr>
          <w:p>
            <w:pPr>
              <w:spacing w:line="240" w:lineRule="auto"/>
              <w:rPr>
                <w:rFonts w:hint="eastAsia" w:ascii="宋体" w:hAnsi="宋体" w:eastAsia="宋体" w:cs="宋体"/>
                <w:b/>
                <w:bCs/>
                <w:sz w:val="21"/>
                <w:szCs w:val="21"/>
              </w:rPr>
            </w:pPr>
            <w:r>
              <w:rPr>
                <w:rFonts w:hint="eastAsia" w:ascii="宋体" w:hAnsi="宋体" w:eastAsia="宋体" w:cs="宋体"/>
                <w:b/>
                <w:bCs/>
                <w:sz w:val="21"/>
                <w:szCs w:val="21"/>
              </w:rPr>
              <w:t>维</w:t>
            </w:r>
          </w:p>
          <w:p>
            <w:pPr>
              <w:spacing w:line="240" w:lineRule="auto"/>
              <w:rPr>
                <w:rFonts w:hint="eastAsia" w:ascii="宋体" w:hAnsi="宋体" w:eastAsia="宋体" w:cs="宋体"/>
                <w:sz w:val="21"/>
                <w:szCs w:val="21"/>
              </w:rPr>
            </w:pPr>
            <w:r>
              <w:rPr>
                <w:rFonts w:hint="eastAsia" w:ascii="宋体" w:hAnsi="宋体" w:eastAsia="宋体" w:cs="宋体"/>
                <w:b/>
                <w:bCs/>
                <w:sz w:val="21"/>
                <w:szCs w:val="21"/>
              </w:rPr>
              <w:t>度</w:t>
            </w:r>
          </w:p>
        </w:tc>
        <w:tc>
          <w:tcPr>
            <w:tcW w:w="655" w:type="dxa"/>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二级指标</w:t>
            </w:r>
          </w:p>
        </w:tc>
        <w:tc>
          <w:tcPr>
            <w:tcW w:w="3392"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b/>
                <w:bCs/>
                <w:sz w:val="21"/>
                <w:szCs w:val="21"/>
              </w:rPr>
              <w:t>指标点</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b/>
                <w:bCs/>
                <w:sz w:val="21"/>
                <w:szCs w:val="21"/>
              </w:rPr>
              <w:t>践行师德</w:t>
            </w: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1-1师德规范</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1-1-1</w:t>
            </w:r>
            <w:r>
              <w:rPr>
                <w:rFonts w:hint="eastAsia" w:ascii="宋体" w:hAnsi="宋体" w:eastAsia="宋体" w:cs="宋体"/>
                <w:bCs/>
                <w:sz w:val="21"/>
                <w:szCs w:val="21"/>
              </w:rPr>
              <w:t>能在工作岗位践行社会主义核心价值观，具备我国现阶段社会主义政治认同、思想认同和情感认同。</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课程目标1</w:t>
            </w: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1.在教学活动中，教师以身作则，言传身教，培养学生的爱国主义情怀，建立爱国爱党和积极向上的世界观、人生观和价值观。</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2.通过对田径运动的发展和社会关系的学习，使学生理解体育运动对社会文化发展的积极作用。</w:t>
            </w:r>
          </w:p>
          <w:p>
            <w:pPr>
              <w:spacing w:line="240" w:lineRule="auto"/>
              <w:rPr>
                <w:rFonts w:hint="eastAsia" w:ascii="宋体" w:hAnsi="宋体" w:eastAsia="宋体" w:cs="宋体"/>
                <w:sz w:val="21"/>
                <w:szCs w:val="21"/>
              </w:rPr>
            </w:pPr>
            <w:r>
              <w:rPr>
                <w:rFonts w:hint="eastAsia" w:ascii="宋体" w:hAnsi="宋体" w:eastAsia="宋体" w:cs="宋体"/>
                <w:sz w:val="21"/>
                <w:szCs w:val="21"/>
              </w:rPr>
              <w:t>3.通过教学实践和教师的模范作用，帮助学生教师角色对学生世界观、人生观和价值观的巨大影响，深刻理解教师行业立德树人的根本任务，成为“四有”教师。</w:t>
            </w:r>
          </w:p>
          <w:p>
            <w:pPr>
              <w:spacing w:line="240" w:lineRule="auto"/>
              <w:rPr>
                <w:rFonts w:hint="eastAsia" w:ascii="宋体" w:hAnsi="宋体" w:eastAsia="宋体" w:cs="宋体"/>
                <w:sz w:val="21"/>
                <w:szCs w:val="21"/>
              </w:rPr>
            </w:pPr>
            <w:r>
              <w:rPr>
                <w:rFonts w:hint="eastAsia" w:ascii="宋体" w:hAnsi="宋体" w:eastAsia="宋体" w:cs="宋体"/>
                <w:sz w:val="21"/>
                <w:szCs w:val="21"/>
              </w:rPr>
              <w:t>4.通过对田径运动各种训练、比赛和教学知识的学习，使学生了解田径运动对人体身心发展你的积极作用，提高对基础体育教育职业的认同感和责任感。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continue"/>
            <w:vAlign w:val="center"/>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1-1-2</w:t>
            </w:r>
            <w:r>
              <w:rPr>
                <w:rFonts w:hint="eastAsia" w:ascii="宋体" w:hAnsi="宋体" w:eastAsia="宋体" w:cs="宋体"/>
                <w:bCs/>
                <w:sz w:val="21"/>
                <w:szCs w:val="21"/>
              </w:rPr>
              <w:t>树立正确的世界观、人生观和价值观。</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continue"/>
            <w:vAlign w:val="center"/>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1-1-3</w:t>
            </w:r>
            <w:r>
              <w:rPr>
                <w:rFonts w:hint="eastAsia" w:ascii="宋体" w:hAnsi="宋体" w:eastAsia="宋体" w:cs="宋体"/>
                <w:bCs/>
                <w:sz w:val="21"/>
                <w:szCs w:val="21"/>
              </w:rPr>
              <w:t>以立德树人为教师的根本任务，严格遵守职业道德规范，成为“四有”老师。</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1-2教育情怀</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1-2-1</w:t>
            </w:r>
            <w:r>
              <w:rPr>
                <w:rFonts w:hint="eastAsia" w:ascii="宋体" w:hAnsi="宋体" w:eastAsia="宋体" w:cs="宋体"/>
                <w:bCs/>
                <w:sz w:val="21"/>
                <w:szCs w:val="21"/>
              </w:rPr>
              <w:t>具有强烈的终身投身于我国体育教育事业的信念，认同体育教师工作的意义。</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1-2-2</w:t>
            </w:r>
            <w:r>
              <w:rPr>
                <w:rFonts w:hint="eastAsia" w:ascii="宋体" w:hAnsi="宋体" w:eastAsia="宋体" w:cs="宋体"/>
                <w:bCs/>
                <w:sz w:val="21"/>
                <w:szCs w:val="21"/>
              </w:rPr>
              <w:t>深刻认识教师的言传身教对于引领和塑造学生人生观、生命观和价值观的重要作用。</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1-2-3</w:t>
            </w:r>
            <w:r>
              <w:rPr>
                <w:rFonts w:hint="eastAsia" w:ascii="宋体" w:hAnsi="宋体" w:eastAsia="宋体" w:cs="宋体"/>
                <w:bCs/>
                <w:sz w:val="21"/>
                <w:szCs w:val="21"/>
              </w:rPr>
              <w:t>具有一定的人文底蕴和坚持不懈的科学探索精神，富有爱心，尊重学生，注重学生优良品质的培养和学习行为的养成，鼓励创新思维，成为学生的引路人。</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1"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2学会教学</w:t>
            </w:r>
          </w:p>
        </w:tc>
        <w:tc>
          <w:tcPr>
            <w:tcW w:w="655" w:type="dxa"/>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2-1学科素养</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2-1-1</w:t>
            </w:r>
            <w:r>
              <w:rPr>
                <w:rFonts w:hint="eastAsia" w:ascii="宋体" w:hAnsi="宋体" w:eastAsia="宋体" w:cs="宋体"/>
                <w:bCs/>
                <w:sz w:val="21"/>
                <w:szCs w:val="21"/>
              </w:rPr>
              <w:t>具有学科内有序整合和跨学科相关整合的知识结构，熟练掌握体育与健康学科知识体系的基本知识、基本技能，熟练掌握中小学体育的教学方法和学生学习方法。</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课程目标2</w:t>
            </w: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1.通过田径训练和比赛相关的知识学习，使学生熟练掌握通过田径运动促进中小学生体质健康的基础知识。</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2.通过田径单元教学实践，帮助学衡掌握并运用各种体育课教学教法，建立有自身特色的教学风格。</w:t>
            </w:r>
          </w:p>
          <w:p>
            <w:pPr>
              <w:spacing w:line="240" w:lineRule="auto"/>
              <w:rPr>
                <w:rFonts w:hint="eastAsia" w:ascii="宋体" w:hAnsi="宋体" w:eastAsia="宋体" w:cs="宋体"/>
                <w:sz w:val="21"/>
                <w:szCs w:val="21"/>
              </w:rPr>
            </w:pPr>
            <w:r>
              <w:rPr>
                <w:rFonts w:hint="eastAsia" w:ascii="宋体" w:hAnsi="宋体" w:eastAsia="宋体" w:cs="宋体"/>
                <w:sz w:val="21"/>
                <w:szCs w:val="21"/>
              </w:rPr>
              <w:t>3.给予学生针对不同教学对象和环境的模拟和挑战，帮助学生建立成熟的学科教学知识，并能够较好的结合传统教学方法和现代科技信息技术。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2-2教学能力</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2-2-1</w:t>
            </w:r>
            <w:r>
              <w:rPr>
                <w:rFonts w:hint="eastAsia" w:ascii="宋体" w:hAnsi="宋体" w:eastAsia="宋体" w:cs="宋体"/>
                <w:bCs/>
                <w:sz w:val="21"/>
                <w:szCs w:val="21"/>
              </w:rPr>
              <w:t>能根据学校特色运动项目，不断提升自己的业务水平，适应学校体育工作开展特色课程的要求。</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371" w:type="dxa"/>
            <w:vMerge w:val="continue"/>
            <w:vAlign w:val="center"/>
          </w:tcPr>
          <w:p>
            <w:pPr>
              <w:spacing w:line="240" w:lineRule="auto"/>
              <w:rPr>
                <w:rFonts w:hint="eastAsia" w:ascii="宋体" w:hAnsi="宋体" w:eastAsia="宋体" w:cs="宋体"/>
                <w:sz w:val="21"/>
                <w:szCs w:val="21"/>
              </w:rPr>
            </w:pPr>
          </w:p>
        </w:tc>
        <w:tc>
          <w:tcPr>
            <w:tcW w:w="655" w:type="dxa"/>
            <w:vMerge w:val="continue"/>
            <w:vAlign w:val="center"/>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2-2-2</w:t>
            </w:r>
            <w:r>
              <w:rPr>
                <w:rFonts w:hint="eastAsia" w:ascii="宋体" w:hAnsi="宋体" w:eastAsia="宋体" w:cs="宋体"/>
                <w:bCs/>
                <w:sz w:val="21"/>
                <w:szCs w:val="21"/>
              </w:rPr>
              <w:t>掌握和运用现代化信息技术手段，熟练使用电脑设计教学，具备较高的教学能力和教学研究能力。</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371"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3学会育人</w:t>
            </w:r>
          </w:p>
        </w:tc>
        <w:tc>
          <w:tcPr>
            <w:tcW w:w="655"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3-1综合育人</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3-1-1</w:t>
            </w:r>
            <w:r>
              <w:rPr>
                <w:rFonts w:hint="eastAsia" w:ascii="宋体" w:hAnsi="宋体" w:eastAsia="宋体" w:cs="宋体"/>
                <w:bCs/>
                <w:sz w:val="21"/>
                <w:szCs w:val="21"/>
              </w:rPr>
              <w:t>初步掌握学生养成教育规律，掌握培养学生正确发展的途径与方法。</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课程目标3</w:t>
            </w: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1.透过田径训练和比赛，帮助学生理解田径运动蕴含的情感培养功能。</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2.通过教学实践，使学生掌握田径运动的育人价值，并能够较好得体现在教学活动。</w:t>
            </w:r>
          </w:p>
          <w:p>
            <w:pPr>
              <w:spacing w:line="240" w:lineRule="auto"/>
              <w:rPr>
                <w:rFonts w:hint="eastAsia" w:ascii="宋体" w:hAnsi="宋体" w:eastAsia="宋体" w:cs="宋体"/>
                <w:sz w:val="21"/>
                <w:szCs w:val="21"/>
              </w:rPr>
            </w:pPr>
            <w:r>
              <w:rPr>
                <w:rFonts w:hint="eastAsia" w:ascii="宋体" w:hAnsi="宋体" w:eastAsia="宋体" w:cs="宋体"/>
                <w:sz w:val="21"/>
                <w:szCs w:val="21"/>
              </w:rPr>
              <w:t>3.学生应通过教学实践和实习来发展课后体育活动的组织和指导能力，理解体育课和课后体育活动指导原则的区别与联系。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3-1-2</w:t>
            </w:r>
            <w:r>
              <w:rPr>
                <w:rFonts w:hint="eastAsia" w:ascii="宋体" w:hAnsi="宋体" w:eastAsia="宋体" w:cs="宋体"/>
                <w:bCs/>
                <w:sz w:val="21"/>
                <w:szCs w:val="21"/>
              </w:rPr>
              <w:t>在教育实践中能够独立组织社团活动和主体教育活动，对学生进行爱国主义教育。</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3-1-3</w:t>
            </w:r>
            <w:r>
              <w:rPr>
                <w:rFonts w:hint="eastAsia" w:ascii="宋体" w:hAnsi="宋体" w:eastAsia="宋体" w:cs="宋体"/>
                <w:bCs/>
                <w:sz w:val="21"/>
                <w:szCs w:val="21"/>
              </w:rPr>
              <w:t>将知识学习、能力发展和思想品德养成有机结合，培养适应现代社会的文明和健康生活方式。</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restart"/>
          </w:tcPr>
          <w:p>
            <w:pPr>
              <w:spacing w:line="240" w:lineRule="auto"/>
              <w:jc w:val="center"/>
              <w:rPr>
                <w:rFonts w:hint="eastAsia" w:ascii="宋体" w:hAnsi="宋体" w:eastAsia="宋体" w:cs="宋体"/>
                <w:b/>
                <w:bCs/>
                <w:sz w:val="21"/>
                <w:szCs w:val="21"/>
              </w:rPr>
            </w:pPr>
          </w:p>
          <w:p>
            <w:pPr>
              <w:spacing w:line="240" w:lineRule="auto"/>
              <w:jc w:val="center"/>
              <w:rPr>
                <w:rFonts w:hint="eastAsia" w:ascii="宋体" w:hAnsi="宋体" w:eastAsia="宋体" w:cs="宋体"/>
                <w:b/>
                <w:bCs/>
                <w:sz w:val="21"/>
                <w:szCs w:val="21"/>
              </w:rPr>
            </w:pPr>
          </w:p>
          <w:p>
            <w:pPr>
              <w:spacing w:line="240" w:lineRule="auto"/>
              <w:jc w:val="center"/>
              <w:rPr>
                <w:rFonts w:hint="eastAsia" w:ascii="宋体" w:hAnsi="宋体" w:eastAsia="宋体" w:cs="宋体"/>
                <w:b/>
                <w:bCs/>
                <w:sz w:val="21"/>
                <w:szCs w:val="21"/>
              </w:rPr>
            </w:pPr>
          </w:p>
          <w:p>
            <w:pPr>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4学会发展</w:t>
            </w:r>
          </w:p>
        </w:tc>
        <w:tc>
          <w:tcPr>
            <w:tcW w:w="655" w:type="dxa"/>
            <w:vMerge w:val="restart"/>
          </w:tcPr>
          <w:p>
            <w:pPr>
              <w:spacing w:line="240" w:lineRule="auto"/>
              <w:rPr>
                <w:rFonts w:hint="eastAsia" w:ascii="宋体" w:hAnsi="宋体" w:eastAsia="宋体" w:cs="宋体"/>
                <w:b/>
                <w:bCs/>
                <w:sz w:val="21"/>
                <w:szCs w:val="21"/>
              </w:rPr>
            </w:pPr>
            <w:r>
              <w:rPr>
                <w:rFonts w:hint="eastAsia" w:ascii="宋体" w:hAnsi="宋体" w:eastAsia="宋体" w:cs="宋体"/>
                <w:b/>
                <w:bCs/>
                <w:sz w:val="21"/>
                <w:szCs w:val="21"/>
              </w:rPr>
              <w:t>4-1自主学习</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4-1-1牢固树立终身学习观，不断探索学校体育的教学规律，时刻掌握国内外学校教育的发展动态和改革趋势。</w:t>
            </w:r>
          </w:p>
        </w:tc>
        <w:tc>
          <w:tcPr>
            <w:tcW w:w="653" w:type="dxa"/>
            <w:vMerge w:val="restart"/>
            <w:vAlign w:val="center"/>
          </w:tcPr>
          <w:p>
            <w:pPr>
              <w:spacing w:line="240" w:lineRule="auto"/>
              <w:rPr>
                <w:rFonts w:hint="eastAsia" w:ascii="宋体" w:hAnsi="宋体" w:eastAsia="宋体" w:cs="宋体"/>
                <w:sz w:val="21"/>
                <w:szCs w:val="21"/>
              </w:rPr>
            </w:pPr>
            <w:r>
              <w:rPr>
                <w:rFonts w:hint="eastAsia" w:ascii="宋体" w:hAnsi="宋体" w:eastAsia="宋体" w:cs="宋体"/>
                <w:b/>
                <w:bCs/>
                <w:sz w:val="21"/>
                <w:szCs w:val="21"/>
              </w:rPr>
              <w:t>课程目标4</w:t>
            </w:r>
          </w:p>
        </w:tc>
        <w:tc>
          <w:tcPr>
            <w:tcW w:w="3451" w:type="dxa"/>
            <w:vMerge w:val="restart"/>
          </w:tcPr>
          <w:p>
            <w:pPr>
              <w:spacing w:line="240" w:lineRule="auto"/>
              <w:rPr>
                <w:rFonts w:hint="eastAsia" w:ascii="宋体" w:hAnsi="宋体" w:eastAsia="宋体" w:cs="宋体"/>
                <w:bCs/>
                <w:sz w:val="21"/>
                <w:szCs w:val="21"/>
              </w:rPr>
            </w:pPr>
            <w:r>
              <w:rPr>
                <w:rFonts w:hint="eastAsia" w:ascii="宋体" w:hAnsi="宋体" w:eastAsia="宋体" w:cs="宋体"/>
                <w:sz w:val="21"/>
                <w:szCs w:val="21"/>
              </w:rPr>
              <w:t>1.通过田径课程的学习与训练，使学生建立终身学习和锻炼的习惯，并对国内外田径运动的发展进行不断的了解和探索</w:t>
            </w:r>
            <w:r>
              <w:rPr>
                <w:rFonts w:hint="eastAsia" w:ascii="宋体" w:hAnsi="宋体" w:eastAsia="宋体" w:cs="宋体"/>
                <w:bCs/>
                <w:sz w:val="21"/>
                <w:szCs w:val="21"/>
              </w:rPr>
              <w:t>。</w:t>
            </w:r>
          </w:p>
          <w:p>
            <w:pPr>
              <w:spacing w:line="240" w:lineRule="auto"/>
              <w:rPr>
                <w:rFonts w:hint="eastAsia" w:ascii="宋体" w:hAnsi="宋体" w:eastAsia="宋体" w:cs="宋体"/>
                <w:bCs/>
                <w:sz w:val="21"/>
                <w:szCs w:val="21"/>
              </w:rPr>
            </w:pPr>
            <w:r>
              <w:rPr>
                <w:rFonts w:hint="eastAsia" w:ascii="宋体" w:hAnsi="宋体" w:eastAsia="宋体" w:cs="宋体"/>
                <w:bCs/>
                <w:sz w:val="21"/>
                <w:szCs w:val="21"/>
              </w:rPr>
              <w:t>2.通过</w:t>
            </w:r>
            <w:r>
              <w:rPr>
                <w:rFonts w:hint="eastAsia" w:ascii="宋体" w:hAnsi="宋体" w:eastAsia="宋体" w:cs="宋体"/>
                <w:sz w:val="21"/>
                <w:szCs w:val="21"/>
              </w:rPr>
              <w:t>田径</w:t>
            </w:r>
            <w:r>
              <w:rPr>
                <w:rFonts w:hint="eastAsia" w:ascii="宋体" w:hAnsi="宋体" w:eastAsia="宋体" w:cs="宋体"/>
                <w:bCs/>
                <w:sz w:val="21"/>
                <w:szCs w:val="21"/>
              </w:rPr>
              <w:t>教学实践，使学生理解教学能力终身学习的重要性，理解教学能力需要与时俱进的必要性，养成在教学工作中不断学习的创新机身。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4-1-2能结合工作实际不断提高业务水平，规划未来发展蓝图，能用批判性思维审视问题，具有创新精神，具备解决现实问题的能力。</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71" w:type="dxa"/>
            <w:vMerge w:val="continue"/>
          </w:tcPr>
          <w:p>
            <w:pPr>
              <w:spacing w:line="240" w:lineRule="auto"/>
              <w:rPr>
                <w:rFonts w:hint="eastAsia" w:ascii="宋体" w:hAnsi="宋体" w:eastAsia="宋体" w:cs="宋体"/>
                <w:b/>
                <w:bCs/>
                <w:sz w:val="21"/>
                <w:szCs w:val="21"/>
              </w:rPr>
            </w:pPr>
          </w:p>
        </w:tc>
        <w:tc>
          <w:tcPr>
            <w:tcW w:w="655" w:type="dxa"/>
            <w:vMerge w:val="restart"/>
          </w:tcPr>
          <w:p>
            <w:pPr>
              <w:spacing w:line="240" w:lineRule="auto"/>
              <w:rPr>
                <w:rFonts w:hint="eastAsia" w:ascii="宋体" w:hAnsi="宋体" w:eastAsia="宋体" w:cs="宋体"/>
                <w:b/>
                <w:bCs/>
                <w:sz w:val="21"/>
                <w:szCs w:val="21"/>
              </w:rPr>
            </w:pPr>
            <w:r>
              <w:rPr>
                <w:rFonts w:hint="eastAsia" w:ascii="宋体" w:hAnsi="宋体" w:eastAsia="宋体" w:cs="宋体"/>
                <w:b/>
                <w:bCs/>
                <w:sz w:val="21"/>
                <w:szCs w:val="21"/>
              </w:rPr>
              <w:t>4-2沟通合作</w:t>
            </w: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4-2-1能够在教学团队中间无障碍沟通，通过相互学习快速成长。</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restart"/>
          </w:tcPr>
          <w:p>
            <w:pPr>
              <w:spacing w:line="240" w:lineRule="auto"/>
              <w:rPr>
                <w:rFonts w:hint="eastAsia" w:ascii="宋体" w:hAnsi="宋体" w:eastAsia="宋体" w:cs="宋体"/>
                <w:sz w:val="21"/>
                <w:szCs w:val="21"/>
              </w:rPr>
            </w:pPr>
            <w:r>
              <w:rPr>
                <w:rFonts w:hint="eastAsia" w:ascii="宋体" w:hAnsi="宋体" w:eastAsia="宋体" w:cs="宋体"/>
                <w:sz w:val="21"/>
                <w:szCs w:val="21"/>
              </w:rPr>
              <w:t>1.充分发挥田径运动的团队协作功能，提高学生的团队意识，理解有效沟通的重要性。</w:t>
            </w:r>
          </w:p>
          <w:p>
            <w:pPr>
              <w:spacing w:line="240" w:lineRule="auto"/>
              <w:rPr>
                <w:rFonts w:hint="eastAsia" w:ascii="宋体" w:hAnsi="宋体" w:eastAsia="宋体" w:cs="宋体"/>
                <w:sz w:val="21"/>
                <w:szCs w:val="21"/>
              </w:rPr>
            </w:pPr>
            <w:r>
              <w:rPr>
                <w:rFonts w:hint="eastAsia" w:ascii="宋体" w:hAnsi="宋体" w:eastAsia="宋体" w:cs="宋体"/>
                <w:sz w:val="21"/>
                <w:szCs w:val="21"/>
              </w:rPr>
              <w:t>2.通过田径比赛和教学实践，养成学生的领导能力和风格，理解教练和教师在领导能力方面的区别与联系。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71" w:type="dxa"/>
            <w:vMerge w:val="continue"/>
          </w:tcPr>
          <w:p>
            <w:pPr>
              <w:spacing w:line="240" w:lineRule="auto"/>
              <w:rPr>
                <w:rFonts w:hint="eastAsia" w:ascii="宋体" w:hAnsi="宋体" w:eastAsia="宋体" w:cs="宋体"/>
                <w:sz w:val="21"/>
                <w:szCs w:val="21"/>
              </w:rPr>
            </w:pPr>
          </w:p>
        </w:tc>
        <w:tc>
          <w:tcPr>
            <w:tcW w:w="655" w:type="dxa"/>
            <w:vMerge w:val="continue"/>
          </w:tcPr>
          <w:p>
            <w:pPr>
              <w:spacing w:line="240" w:lineRule="auto"/>
              <w:rPr>
                <w:rFonts w:hint="eastAsia" w:ascii="宋体" w:hAnsi="宋体" w:eastAsia="宋体" w:cs="宋体"/>
                <w:sz w:val="21"/>
                <w:szCs w:val="21"/>
              </w:rPr>
            </w:pPr>
          </w:p>
        </w:tc>
        <w:tc>
          <w:tcPr>
            <w:tcW w:w="3392" w:type="dxa"/>
          </w:tcPr>
          <w:p>
            <w:pPr>
              <w:spacing w:line="240" w:lineRule="auto"/>
              <w:rPr>
                <w:rFonts w:hint="eastAsia" w:ascii="宋体" w:hAnsi="宋体" w:eastAsia="宋体" w:cs="宋体"/>
                <w:sz w:val="21"/>
                <w:szCs w:val="21"/>
              </w:rPr>
            </w:pPr>
            <w:r>
              <w:rPr>
                <w:rFonts w:hint="eastAsia" w:ascii="宋体" w:hAnsi="宋体" w:eastAsia="宋体" w:cs="宋体"/>
                <w:bCs/>
                <w:sz w:val="21"/>
                <w:szCs w:val="21"/>
              </w:rPr>
              <w:t>4-2-2在日常工作中具有团队协作精神和较强的领导能力。</w:t>
            </w:r>
          </w:p>
        </w:tc>
        <w:tc>
          <w:tcPr>
            <w:tcW w:w="653" w:type="dxa"/>
            <w:vMerge w:val="continue"/>
            <w:vAlign w:val="center"/>
          </w:tcPr>
          <w:p>
            <w:pPr>
              <w:spacing w:line="240" w:lineRule="auto"/>
              <w:rPr>
                <w:rFonts w:hint="eastAsia" w:ascii="宋体" w:hAnsi="宋体" w:eastAsia="宋体" w:cs="宋体"/>
                <w:sz w:val="21"/>
                <w:szCs w:val="21"/>
              </w:rPr>
            </w:pPr>
          </w:p>
        </w:tc>
        <w:tc>
          <w:tcPr>
            <w:tcW w:w="3451" w:type="dxa"/>
            <w:vMerge w:val="continue"/>
          </w:tcPr>
          <w:p>
            <w:pPr>
              <w:spacing w:line="240" w:lineRule="auto"/>
              <w:rPr>
                <w:rFonts w:hint="eastAsia" w:ascii="宋体" w:hAnsi="宋体" w:eastAsia="宋体" w:cs="宋体"/>
                <w:sz w:val="21"/>
                <w:szCs w:val="21"/>
              </w:rPr>
            </w:pPr>
          </w:p>
        </w:tc>
      </w:tr>
    </w:tbl>
    <w:p>
      <w:pPr>
        <w:spacing w:beforeLines="50" w:afterLines="50" w:line="360" w:lineRule="auto"/>
        <w:rPr>
          <w:rFonts w:ascii="宋体" w:hAnsi="宋体" w:eastAsia="宋体"/>
          <w:szCs w:val="21"/>
        </w:rPr>
      </w:pPr>
    </w:p>
    <w:p>
      <w:pPr>
        <w:spacing w:beforeLines="50" w:afterLines="50" w:line="360" w:lineRule="auto"/>
        <w:rPr>
          <w:rFonts w:ascii="宋体" w:hAnsi="宋体" w:eastAsia="宋体"/>
          <w:szCs w:val="21"/>
        </w:rPr>
      </w:pPr>
    </w:p>
    <w:p>
      <w:pPr>
        <w:numPr>
          <w:ilvl w:val="0"/>
          <w:numId w:val="1"/>
        </w:numPr>
        <w:spacing w:beforeLines="50" w:afterLines="50"/>
        <w:ind w:firstLine="562" w:firstLineChars="200"/>
        <w:rPr>
          <w:rFonts w:hint="eastAsia" w:ascii="黑体" w:hAnsi="黑体" w:eastAsia="黑体"/>
          <w:b/>
          <w:sz w:val="28"/>
          <w:szCs w:val="28"/>
        </w:rPr>
      </w:pPr>
      <w:r>
        <w:rPr>
          <w:rFonts w:hint="eastAsia" w:ascii="黑体" w:hAnsi="黑体" w:eastAsia="黑体"/>
          <w:b/>
          <w:sz w:val="28"/>
          <w:szCs w:val="28"/>
        </w:rPr>
        <w:t>教学内容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6"/>
        <w:gridCol w:w="6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跑的专门性练习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tabs>
                <w:tab w:val="left" w:pos="965"/>
              </w:tabs>
              <w:spacing w:beforeLines="50" w:afterLines="50"/>
              <w:jc w:val="center"/>
              <w:rPr>
                <w:rFonts w:ascii="宋体" w:hAnsi="宋体" w:eastAsia="宋体" w:cs="宋体"/>
                <w:szCs w:val="21"/>
              </w:rPr>
            </w:pPr>
            <w:r>
              <w:rPr>
                <w:rFonts w:hint="eastAsia" w:ascii="宋体" w:hAnsi="宋体" w:eastAsia="宋体" w:cs="宋体"/>
                <w:szCs w:val="21"/>
              </w:rPr>
              <w:t>跳跃的专门性练习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投掷的专门性练习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耐久跑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tabs>
                <w:tab w:val="left" w:pos="1329"/>
              </w:tabs>
              <w:spacing w:beforeLines="50" w:afterLines="50"/>
              <w:jc w:val="center"/>
              <w:rPr>
                <w:rFonts w:ascii="宋体" w:hAnsi="宋体" w:eastAsia="宋体" w:cs="宋体"/>
                <w:szCs w:val="21"/>
              </w:rPr>
            </w:pPr>
            <w:r>
              <w:rPr>
                <w:rFonts w:hint="eastAsia" w:ascii="宋体" w:hAnsi="宋体" w:eastAsia="宋体" w:cs="宋体"/>
                <w:szCs w:val="21"/>
              </w:rPr>
              <w:t>结合速度、力量、耐力、柔韧、灵敏素质（徒手、自重练习）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跑的专门性练习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跳跃的专门性练习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投掷项目的专门性练习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快速跑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蹲踞式跳远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掷垒球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结合速度、力量、耐力、柔韧、灵敏素质（徒手、自重练习）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跨栏跑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推铅球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弯道跑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跨越式跳高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在基本技术技能的基础上，结合专项加强素质训练（抗阻力练习）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接力跑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掷标枪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背越式跳高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挺身式跳远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在基本技术技能的基础上，结合专项加强素质训练（抗阻力练习）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三级跳远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快速跑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跨越式跳高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蹲踞式跳远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推铅球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强化技术与教法，结合专项进行负重训练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2"/>
          </w:tcPr>
          <w:p>
            <w:pPr>
              <w:widowControl/>
              <w:spacing w:beforeLines="50" w:afterLines="50"/>
              <w:jc w:val="center"/>
              <w:rPr>
                <w:rFonts w:ascii="宋体" w:hAnsi="宋体" w:eastAsia="宋体" w:cs="宋体"/>
                <w:szCs w:val="21"/>
              </w:rPr>
            </w:pPr>
            <w:r>
              <w:rPr>
                <w:rFonts w:hint="eastAsia" w:ascii="宋体" w:hAnsi="宋体" w:eastAsia="宋体" w:cs="宋体"/>
                <w:b/>
                <w:bCs/>
                <w:szCs w:val="21"/>
              </w:rPr>
              <w:t>第六学期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restart"/>
            <w:vAlign w:val="center"/>
          </w:tcPr>
          <w:p>
            <w:pPr>
              <w:widowControl/>
              <w:spacing w:beforeLines="50" w:afterLines="50"/>
              <w:jc w:val="center"/>
              <w:rPr>
                <w:rFonts w:ascii="宋体" w:hAnsi="宋体" w:eastAsia="宋体" w:cs="宋体"/>
                <w:szCs w:val="21"/>
              </w:rPr>
            </w:pPr>
            <w:r>
              <w:rPr>
                <w:rFonts w:hint="eastAsia" w:ascii="宋体" w:hAnsi="宋体" w:eastAsia="宋体" w:cs="宋体"/>
                <w:szCs w:val="21"/>
              </w:rPr>
              <w:t>基本教学内容</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跨栏跑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挺身式跳远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背越式跳高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掷标枪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接力跑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vMerge w:val="continue"/>
          </w:tcPr>
          <w:p>
            <w:pPr>
              <w:widowControl/>
              <w:spacing w:beforeLines="50" w:afterLines="50"/>
              <w:jc w:val="center"/>
              <w:rPr>
                <w:rFonts w:ascii="宋体" w:hAnsi="宋体" w:eastAsia="宋体" w:cs="宋体"/>
                <w:szCs w:val="21"/>
              </w:rPr>
            </w:pP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掷铁饼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素质练习</w:t>
            </w:r>
          </w:p>
        </w:tc>
        <w:tc>
          <w:tcPr>
            <w:tcW w:w="6546" w:type="dxa"/>
          </w:tcPr>
          <w:p>
            <w:pPr>
              <w:widowControl/>
              <w:spacing w:beforeLines="50" w:afterLines="50"/>
              <w:jc w:val="center"/>
              <w:rPr>
                <w:rFonts w:ascii="宋体" w:hAnsi="宋体" w:eastAsia="宋体" w:cs="宋体"/>
                <w:szCs w:val="21"/>
              </w:rPr>
            </w:pPr>
            <w:r>
              <w:rPr>
                <w:rFonts w:hint="eastAsia" w:ascii="宋体" w:hAnsi="宋体" w:eastAsia="宋体" w:cs="宋体"/>
                <w:szCs w:val="21"/>
              </w:rPr>
              <w:t>强化技术与教法，结合专项进行负重训练</w:t>
            </w:r>
          </w:p>
        </w:tc>
      </w:tr>
    </w:tbl>
    <w:p>
      <w:pPr>
        <w:widowControl/>
        <w:spacing w:beforeLines="50" w:afterLines="50"/>
        <w:ind w:firstLine="562" w:firstLineChars="200"/>
        <w:jc w:val="left"/>
      </w:pPr>
      <w:r>
        <w:rPr>
          <w:rFonts w:hint="eastAsia" w:ascii="黑体" w:hAnsi="黑体" w:eastAsia="黑体"/>
          <w:b/>
          <w:sz w:val="28"/>
          <w:szCs w:val="28"/>
        </w:rPr>
        <w:t>四、教学进度与学时分配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表2：各学期教学内容和学时分配表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73"/>
        <w:gridCol w:w="4526"/>
        <w:gridCol w:w="28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tcPr>
          <w:p>
            <w:pPr>
              <w:jc w:val="center"/>
              <w:rPr>
                <w:rFonts w:ascii="宋体" w:hAnsi="宋体" w:eastAsia="宋体" w:cs="宋体"/>
                <w:b/>
                <w:bCs/>
              </w:rPr>
            </w:pPr>
            <w:r>
              <w:rPr>
                <w:rFonts w:hint="eastAsia" w:ascii="宋体" w:hAnsi="宋体" w:eastAsia="宋体" w:cs="宋体"/>
                <w:b/>
                <w:bCs/>
              </w:rPr>
              <w:t>学期</w:t>
            </w:r>
          </w:p>
        </w:tc>
        <w:tc>
          <w:tcPr>
            <w:tcW w:w="4526" w:type="dxa"/>
          </w:tcPr>
          <w:p>
            <w:pPr>
              <w:jc w:val="center"/>
              <w:rPr>
                <w:rFonts w:ascii="宋体" w:hAnsi="宋体" w:eastAsia="宋体" w:cs="宋体"/>
                <w:b/>
                <w:bCs/>
              </w:rPr>
            </w:pPr>
            <w:r>
              <w:rPr>
                <w:rFonts w:hint="eastAsia" w:ascii="宋体" w:hAnsi="宋体" w:eastAsia="宋体" w:cs="宋体"/>
                <w:b/>
                <w:bCs/>
              </w:rPr>
              <w:t>内容</w:t>
            </w:r>
          </w:p>
        </w:tc>
        <w:tc>
          <w:tcPr>
            <w:tcW w:w="2800" w:type="dxa"/>
          </w:tcPr>
          <w:p>
            <w:pPr>
              <w:jc w:val="center"/>
              <w:rPr>
                <w:rFonts w:ascii="宋体" w:hAnsi="宋体" w:eastAsia="宋体" w:cs="宋体"/>
                <w:b/>
                <w:bCs/>
              </w:rPr>
            </w:pPr>
            <w:r>
              <w:rPr>
                <w:rFonts w:hint="eastAsia" w:ascii="宋体" w:hAnsi="宋体" w:eastAsia="宋体" w:cs="宋体"/>
                <w:b/>
                <w:bCs/>
              </w:rPr>
              <w:t>学时数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1</w:t>
            </w:r>
          </w:p>
        </w:tc>
        <w:tc>
          <w:tcPr>
            <w:tcW w:w="4526" w:type="dxa"/>
          </w:tcPr>
          <w:p>
            <w:pPr>
              <w:jc w:val="center"/>
              <w:rPr>
                <w:rFonts w:ascii="宋体" w:hAnsi="宋体" w:eastAsia="宋体" w:cs="宋体"/>
              </w:rPr>
            </w:pPr>
            <w:r>
              <w:rPr>
                <w:rFonts w:hint="eastAsia" w:ascii="宋体" w:hAnsi="宋体" w:eastAsia="宋体" w:cs="宋体"/>
              </w:rPr>
              <w:t>跑的专门性练习</w:t>
            </w:r>
          </w:p>
        </w:tc>
        <w:tc>
          <w:tcPr>
            <w:tcW w:w="2800" w:type="dxa"/>
          </w:tcPr>
          <w:p>
            <w:pPr>
              <w:jc w:val="center"/>
              <w:rPr>
                <w:rFonts w:ascii="宋体" w:hAnsi="宋体" w:eastAsia="宋体" w:cs="宋体"/>
              </w:rPr>
            </w:pPr>
            <w:r>
              <w:rPr>
                <w:rFonts w:hint="eastAsia" w:ascii="宋体" w:hAnsi="宋体" w:eastAsia="宋体" w:cs="宋体"/>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跳跃的专门性练习</w:t>
            </w:r>
          </w:p>
        </w:tc>
        <w:tc>
          <w:tcPr>
            <w:tcW w:w="2800" w:type="dxa"/>
          </w:tcPr>
          <w:p>
            <w:pPr>
              <w:jc w:val="center"/>
              <w:rPr>
                <w:rFonts w:ascii="宋体" w:hAnsi="宋体" w:eastAsia="宋体" w:cs="宋体"/>
              </w:rPr>
            </w:pPr>
            <w:r>
              <w:rPr>
                <w:rFonts w:hint="eastAsia" w:ascii="宋体" w:hAnsi="宋体" w:eastAsia="宋体" w:cs="宋体"/>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投掷的专门性练习</w:t>
            </w:r>
          </w:p>
        </w:tc>
        <w:tc>
          <w:tcPr>
            <w:tcW w:w="2800" w:type="dxa"/>
          </w:tcPr>
          <w:p>
            <w:pPr>
              <w:jc w:val="center"/>
              <w:rPr>
                <w:rFonts w:ascii="宋体" w:hAnsi="宋体" w:eastAsia="宋体" w:cs="宋体"/>
              </w:rPr>
            </w:pPr>
            <w:r>
              <w:rPr>
                <w:rFonts w:hint="eastAsia" w:ascii="宋体" w:hAnsi="宋体" w:eastAsia="宋体" w:cs="宋体"/>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耐久跑</w:t>
            </w:r>
          </w:p>
        </w:tc>
        <w:tc>
          <w:tcPr>
            <w:tcW w:w="2800" w:type="dxa"/>
          </w:tcPr>
          <w:p>
            <w:pPr>
              <w:jc w:val="center"/>
              <w:rPr>
                <w:rFonts w:hint="default" w:ascii="宋体" w:hAnsi="宋体" w:eastAsia="宋体" w:cs="宋体"/>
                <w:lang w:val="en-US" w:eastAsia="zh-CN"/>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tcPr>
          <w:p>
            <w:pPr>
              <w:jc w:val="center"/>
              <w:rPr>
                <w:rFonts w:hint="default" w:ascii="宋体" w:hAnsi="宋体" w:eastAsia="宋体" w:cs="宋体"/>
                <w:lang w:val="en-US" w:eastAsia="zh-CN"/>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8"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2</w:t>
            </w:r>
          </w:p>
        </w:tc>
        <w:tc>
          <w:tcPr>
            <w:tcW w:w="4526" w:type="dxa"/>
          </w:tcPr>
          <w:p>
            <w:pPr>
              <w:jc w:val="center"/>
              <w:rPr>
                <w:rFonts w:ascii="宋体" w:hAnsi="宋体" w:eastAsia="宋体" w:cs="宋体"/>
              </w:rPr>
            </w:pPr>
            <w:r>
              <w:rPr>
                <w:rFonts w:hint="eastAsia" w:ascii="宋体" w:hAnsi="宋体" w:eastAsia="宋体" w:cs="宋体"/>
              </w:rPr>
              <w:t>跑的专门性练习</w:t>
            </w:r>
          </w:p>
        </w:tc>
        <w:tc>
          <w:tcPr>
            <w:tcW w:w="2800" w:type="dxa"/>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跳跃的专门性练习</w:t>
            </w:r>
          </w:p>
        </w:tc>
        <w:tc>
          <w:tcPr>
            <w:tcW w:w="2800" w:type="dxa"/>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投掷项目的专门性练习</w:t>
            </w:r>
          </w:p>
        </w:tc>
        <w:tc>
          <w:tcPr>
            <w:tcW w:w="2800" w:type="dxa"/>
          </w:tcPr>
          <w:p>
            <w:pPr>
              <w:jc w:val="center"/>
              <w:rPr>
                <w:rFonts w:ascii="宋体" w:hAnsi="宋体" w:eastAsia="宋体" w:cs="宋体"/>
              </w:rPr>
            </w:pPr>
            <w:r>
              <w:rPr>
                <w:rFonts w:hint="eastAsia" w:ascii="宋体" w:hAnsi="宋体" w:eastAsia="宋体" w:cs="宋体"/>
              </w:rPr>
              <w:t>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快速跑</w:t>
            </w:r>
          </w:p>
        </w:tc>
        <w:tc>
          <w:tcPr>
            <w:tcW w:w="2800" w:type="dxa"/>
          </w:tcPr>
          <w:p>
            <w:pPr>
              <w:jc w:val="center"/>
              <w:rPr>
                <w:rFonts w:hint="default" w:ascii="宋体" w:hAnsi="宋体" w:eastAsia="宋体" w:cs="宋体"/>
                <w:lang w:val="en-US" w:eastAsia="zh-CN"/>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蹲踞式跳远</w:t>
            </w:r>
          </w:p>
        </w:tc>
        <w:tc>
          <w:tcPr>
            <w:tcW w:w="2800" w:type="dxa"/>
          </w:tcPr>
          <w:p>
            <w:pPr>
              <w:jc w:val="center"/>
              <w:rPr>
                <w:rFonts w:ascii="宋体" w:hAnsi="宋体" w:eastAsia="宋体" w:cs="宋体"/>
              </w:rPr>
            </w:pPr>
            <w:r>
              <w:rPr>
                <w:rFonts w:hint="eastAsia" w:ascii="宋体" w:hAnsi="宋体" w:eastAsia="宋体" w:cs="宋体"/>
              </w:rPr>
              <w:t>24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掷垒球</w:t>
            </w:r>
          </w:p>
        </w:tc>
        <w:tc>
          <w:tcPr>
            <w:tcW w:w="2800" w:type="dxa"/>
          </w:tcPr>
          <w:p>
            <w:pPr>
              <w:jc w:val="center"/>
              <w:rPr>
                <w:rFonts w:hint="default" w:ascii="宋体" w:hAnsi="宋体" w:eastAsia="宋体" w:cs="宋体"/>
                <w:lang w:val="en-US" w:eastAsia="zh-CN"/>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57"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tcPr>
          <w:p>
            <w:pPr>
              <w:jc w:val="center"/>
              <w:rPr>
                <w:rFonts w:hint="default" w:ascii="宋体" w:hAnsi="宋体" w:eastAsia="宋体" w:cs="宋体"/>
                <w:lang w:val="en-US" w:eastAsia="zh-CN"/>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3</w:t>
            </w:r>
          </w:p>
        </w:tc>
        <w:tc>
          <w:tcPr>
            <w:tcW w:w="4526" w:type="dxa"/>
          </w:tcPr>
          <w:p>
            <w:pPr>
              <w:jc w:val="center"/>
              <w:rPr>
                <w:rFonts w:ascii="宋体" w:hAnsi="宋体" w:eastAsia="宋体" w:cs="宋体"/>
              </w:rPr>
            </w:pPr>
            <w:r>
              <w:rPr>
                <w:rFonts w:hint="eastAsia" w:ascii="宋体" w:hAnsi="宋体" w:eastAsia="宋体" w:cs="宋体"/>
              </w:rPr>
              <w:t>跨栏跑</w:t>
            </w:r>
          </w:p>
        </w:tc>
        <w:tc>
          <w:tcPr>
            <w:tcW w:w="2800" w:type="dxa"/>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推铅球</w:t>
            </w:r>
          </w:p>
        </w:tc>
        <w:tc>
          <w:tcPr>
            <w:tcW w:w="2800" w:type="dxa"/>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弯道跑</w:t>
            </w:r>
          </w:p>
        </w:tc>
        <w:tc>
          <w:tcPr>
            <w:tcW w:w="2800" w:type="dxa"/>
          </w:tcPr>
          <w:p>
            <w:pPr>
              <w:jc w:val="center"/>
              <w:rPr>
                <w:rFonts w:hint="default" w:ascii="宋体" w:hAnsi="宋体" w:eastAsia="宋体" w:cs="宋体"/>
                <w:lang w:val="en-US" w:eastAsia="zh-CN"/>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跨越式跳高</w:t>
            </w:r>
          </w:p>
        </w:tc>
        <w:tc>
          <w:tcPr>
            <w:tcW w:w="2800" w:type="dxa"/>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tcPr>
          <w:p>
            <w:pPr>
              <w:jc w:val="center"/>
              <w:rPr>
                <w:rFonts w:hint="default" w:ascii="宋体" w:hAnsi="宋体" w:eastAsia="宋体" w:cs="宋体"/>
                <w:lang w:val="en-US" w:eastAsia="zh-CN"/>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4</w:t>
            </w:r>
          </w:p>
        </w:tc>
        <w:tc>
          <w:tcPr>
            <w:tcW w:w="4526" w:type="dxa"/>
          </w:tcPr>
          <w:p>
            <w:pPr>
              <w:jc w:val="center"/>
              <w:rPr>
                <w:rFonts w:ascii="宋体" w:hAnsi="宋体" w:eastAsia="宋体" w:cs="宋体"/>
              </w:rPr>
            </w:pPr>
            <w:r>
              <w:rPr>
                <w:rFonts w:hint="eastAsia" w:ascii="宋体" w:hAnsi="宋体" w:eastAsia="宋体" w:cs="宋体"/>
              </w:rPr>
              <w:t>接力跑</w:t>
            </w:r>
          </w:p>
        </w:tc>
        <w:tc>
          <w:tcPr>
            <w:tcW w:w="2800" w:type="dxa"/>
          </w:tcPr>
          <w:p>
            <w:pPr>
              <w:jc w:val="center"/>
              <w:rPr>
                <w:rFonts w:hint="default" w:ascii="宋体" w:hAnsi="宋体" w:eastAsia="宋体" w:cs="宋体"/>
                <w:lang w:val="en-US" w:eastAsia="zh-CN"/>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掷标枪</w:t>
            </w:r>
          </w:p>
        </w:tc>
        <w:tc>
          <w:tcPr>
            <w:tcW w:w="2800" w:type="dxa"/>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背越式跳高</w:t>
            </w:r>
          </w:p>
        </w:tc>
        <w:tc>
          <w:tcPr>
            <w:tcW w:w="2800" w:type="dxa"/>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挺身式跳远</w:t>
            </w:r>
          </w:p>
        </w:tc>
        <w:tc>
          <w:tcPr>
            <w:tcW w:w="2800" w:type="dxa"/>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tcPr>
          <w:p>
            <w:pPr>
              <w:jc w:val="center"/>
              <w:rPr>
                <w:rFonts w:hint="default" w:ascii="宋体" w:hAnsi="宋体" w:eastAsia="宋体" w:cs="宋体"/>
                <w:lang w:val="en-US" w:eastAsia="zh-CN"/>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5</w:t>
            </w:r>
          </w:p>
        </w:tc>
        <w:tc>
          <w:tcPr>
            <w:tcW w:w="4526" w:type="dxa"/>
          </w:tcPr>
          <w:p>
            <w:pPr>
              <w:jc w:val="center"/>
              <w:rPr>
                <w:rFonts w:ascii="宋体" w:hAnsi="宋体" w:eastAsia="宋体" w:cs="宋体"/>
              </w:rPr>
            </w:pPr>
            <w:r>
              <w:rPr>
                <w:rFonts w:hint="eastAsia" w:ascii="宋体" w:hAnsi="宋体" w:eastAsia="宋体" w:cs="宋体"/>
              </w:rPr>
              <w:t>三级跳远</w:t>
            </w:r>
          </w:p>
        </w:tc>
        <w:tc>
          <w:tcPr>
            <w:tcW w:w="2800" w:type="dxa"/>
          </w:tcPr>
          <w:p>
            <w:pPr>
              <w:jc w:val="center"/>
              <w:rPr>
                <w:rFonts w:ascii="宋体" w:hAnsi="宋体" w:eastAsia="宋体" w:cs="宋体"/>
              </w:rPr>
            </w:pPr>
            <w:r>
              <w:rPr>
                <w:rFonts w:hint="eastAsia" w:ascii="宋体" w:hAnsi="宋体" w:eastAsia="宋体" w:cs="宋体"/>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快速跑</w:t>
            </w:r>
          </w:p>
        </w:tc>
        <w:tc>
          <w:tcPr>
            <w:tcW w:w="2800" w:type="dxa"/>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跨越式跳高</w:t>
            </w:r>
          </w:p>
        </w:tc>
        <w:tc>
          <w:tcPr>
            <w:tcW w:w="2800" w:type="dxa"/>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蹲踞式跳远</w:t>
            </w:r>
          </w:p>
        </w:tc>
        <w:tc>
          <w:tcPr>
            <w:tcW w:w="2800" w:type="dxa"/>
          </w:tcPr>
          <w:p>
            <w:pPr>
              <w:jc w:val="center"/>
              <w:rPr>
                <w:rFonts w:hint="eastAsia" w:ascii="宋体" w:hAnsi="宋体" w:eastAsia="宋体" w:cs="宋体"/>
                <w:lang w:eastAsia="zh-CN"/>
              </w:rPr>
            </w:pPr>
            <w:r>
              <w:rPr>
                <w:rFonts w:hint="eastAsia" w:ascii="宋体" w:hAnsi="宋体" w:eastAsia="宋体" w:cs="宋体"/>
              </w:rPr>
              <w:t>1</w:t>
            </w:r>
            <w:r>
              <w:rPr>
                <w:rFonts w:hint="eastAsia" w:ascii="宋体" w:hAnsi="宋体" w:eastAsia="宋体" w:cs="宋体"/>
                <w:lang w:val="en-US" w:eastAsia="zh-CN"/>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推铅球</w:t>
            </w:r>
          </w:p>
        </w:tc>
        <w:tc>
          <w:tcPr>
            <w:tcW w:w="2800" w:type="dxa"/>
          </w:tcPr>
          <w:p>
            <w:pPr>
              <w:jc w:val="center"/>
              <w:rPr>
                <w:rFonts w:hint="eastAsia" w:ascii="宋体" w:hAnsi="宋体" w:eastAsia="宋体" w:cs="宋体"/>
                <w:lang w:eastAsia="zh-CN"/>
              </w:rPr>
            </w:pPr>
            <w:r>
              <w:rPr>
                <w:rFonts w:hint="eastAsia" w:ascii="宋体" w:hAnsi="宋体" w:eastAsia="宋体" w:cs="宋体"/>
              </w:rPr>
              <w:t>1</w:t>
            </w:r>
            <w:r>
              <w:rPr>
                <w:rFonts w:hint="eastAsia" w:ascii="宋体" w:hAnsi="宋体" w:eastAsia="宋体" w:cs="宋体"/>
                <w:lang w:val="en-US" w:eastAsia="zh-CN"/>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vAlign w:val="center"/>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tcPr>
          <w:p>
            <w:pPr>
              <w:jc w:val="center"/>
              <w:rPr>
                <w:rFonts w:hint="default" w:ascii="宋体" w:hAnsi="宋体" w:eastAsia="宋体" w:cs="宋体"/>
                <w:lang w:val="en-US" w:eastAsia="zh-CN"/>
              </w:rPr>
            </w:pPr>
            <w:r>
              <w:rPr>
                <w:rFonts w:hint="eastAsia" w:ascii="宋体" w:hAnsi="宋体" w:eastAsia="宋体" w:cs="宋体"/>
                <w:b/>
                <w:bCs/>
                <w:lang w:val="en-US" w:eastAsia="zh-CN"/>
              </w:rPr>
              <w:t>72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restart"/>
            <w:vAlign w:val="center"/>
          </w:tcPr>
          <w:p>
            <w:pPr>
              <w:jc w:val="center"/>
              <w:rPr>
                <w:rFonts w:ascii="宋体" w:hAnsi="宋体" w:eastAsia="宋体" w:cs="宋体"/>
              </w:rPr>
            </w:pPr>
            <w:r>
              <w:rPr>
                <w:rFonts w:hint="eastAsia" w:ascii="宋体" w:hAnsi="宋体" w:eastAsia="宋体" w:cs="宋体"/>
              </w:rPr>
              <w:t>6</w:t>
            </w:r>
          </w:p>
        </w:tc>
        <w:tc>
          <w:tcPr>
            <w:tcW w:w="4526" w:type="dxa"/>
          </w:tcPr>
          <w:p>
            <w:pPr>
              <w:jc w:val="center"/>
              <w:rPr>
                <w:rFonts w:ascii="宋体" w:hAnsi="宋体" w:eastAsia="宋体" w:cs="宋体"/>
              </w:rPr>
            </w:pPr>
            <w:r>
              <w:rPr>
                <w:rFonts w:hint="eastAsia" w:ascii="宋体" w:hAnsi="宋体" w:eastAsia="宋体" w:cs="宋体"/>
              </w:rPr>
              <w:t>跨栏跑</w:t>
            </w:r>
          </w:p>
        </w:tc>
        <w:tc>
          <w:tcPr>
            <w:tcW w:w="2800" w:type="dxa"/>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挺身式跳远</w:t>
            </w:r>
          </w:p>
        </w:tc>
        <w:tc>
          <w:tcPr>
            <w:tcW w:w="2800" w:type="dxa"/>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背越式跳高</w:t>
            </w:r>
          </w:p>
        </w:tc>
        <w:tc>
          <w:tcPr>
            <w:tcW w:w="2800" w:type="dxa"/>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掷标枪</w:t>
            </w:r>
          </w:p>
        </w:tc>
        <w:tc>
          <w:tcPr>
            <w:tcW w:w="2800" w:type="dxa"/>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接力跑</w:t>
            </w:r>
          </w:p>
        </w:tc>
        <w:tc>
          <w:tcPr>
            <w:tcW w:w="2800" w:type="dxa"/>
          </w:tcPr>
          <w:p>
            <w:pPr>
              <w:jc w:val="center"/>
              <w:rPr>
                <w:rFonts w:hint="default" w:ascii="宋体" w:hAnsi="宋体" w:eastAsia="宋体" w:cs="宋体"/>
                <w:lang w:val="en-US" w:eastAsia="zh-CN"/>
              </w:rPr>
            </w:pPr>
            <w:r>
              <w:rPr>
                <w:rFonts w:hint="eastAsia" w:ascii="宋体" w:hAnsi="宋体" w:eastAsia="宋体" w:cs="宋体"/>
                <w:lang w:val="en-US" w:eastAsia="zh-CN"/>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rPr>
              <w:t>掷铁饼</w:t>
            </w:r>
          </w:p>
        </w:tc>
        <w:tc>
          <w:tcPr>
            <w:tcW w:w="2800" w:type="dxa"/>
          </w:tcPr>
          <w:p>
            <w:pPr>
              <w:jc w:val="center"/>
              <w:rPr>
                <w:rFonts w:ascii="宋体" w:hAnsi="宋体" w:eastAsia="宋体" w:cs="宋体"/>
              </w:rPr>
            </w:pPr>
            <w:r>
              <w:rPr>
                <w:rFonts w:hint="eastAsia" w:ascii="宋体" w:hAnsi="宋体" w:eastAsia="宋体" w:cs="宋体"/>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trPr>
        <w:tc>
          <w:tcPr>
            <w:tcW w:w="1073" w:type="dxa"/>
            <w:vMerge w:val="continue"/>
          </w:tcPr>
          <w:p>
            <w:pPr>
              <w:jc w:val="center"/>
              <w:rPr>
                <w:rFonts w:ascii="宋体" w:hAnsi="宋体" w:eastAsia="宋体" w:cs="宋体"/>
              </w:rPr>
            </w:pPr>
          </w:p>
        </w:tc>
        <w:tc>
          <w:tcPr>
            <w:tcW w:w="4526" w:type="dxa"/>
          </w:tcPr>
          <w:p>
            <w:pPr>
              <w:jc w:val="center"/>
              <w:rPr>
                <w:rFonts w:ascii="宋体" w:hAnsi="宋体" w:eastAsia="宋体" w:cs="宋体"/>
              </w:rPr>
            </w:pPr>
            <w:r>
              <w:rPr>
                <w:rFonts w:hint="eastAsia" w:ascii="宋体" w:hAnsi="宋体" w:eastAsia="宋体" w:cs="宋体"/>
                <w:b/>
                <w:bCs/>
              </w:rPr>
              <w:t>合计</w:t>
            </w:r>
          </w:p>
        </w:tc>
        <w:tc>
          <w:tcPr>
            <w:tcW w:w="2800" w:type="dxa"/>
          </w:tcPr>
          <w:p>
            <w:pPr>
              <w:jc w:val="center"/>
              <w:rPr>
                <w:rFonts w:hint="default" w:ascii="宋体" w:hAnsi="宋体" w:eastAsia="宋体" w:cs="宋体"/>
                <w:lang w:val="en-US" w:eastAsia="zh-CN"/>
              </w:rPr>
            </w:pPr>
            <w:r>
              <w:rPr>
                <w:rFonts w:hint="eastAsia" w:ascii="宋体" w:hAnsi="宋体" w:eastAsia="宋体" w:cs="宋体"/>
                <w:b/>
                <w:bCs/>
                <w:lang w:val="en-US" w:eastAsia="zh-CN"/>
              </w:rPr>
              <w:t>72</w:t>
            </w:r>
          </w:p>
        </w:tc>
      </w:tr>
    </w:tbl>
    <w:p>
      <w:pPr>
        <w:widowControl/>
        <w:spacing w:beforeLines="50" w:afterLines="50"/>
        <w:ind w:firstLine="420" w:firstLineChars="200"/>
        <w:jc w:val="left"/>
        <w:rPr>
          <w:rFonts w:ascii="黑体" w:hAnsi="黑体" w:eastAsia="黑体"/>
          <w:b/>
          <w:sz w:val="28"/>
          <w:szCs w:val="28"/>
        </w:rPr>
      </w:pPr>
      <w:r>
        <w:rPr>
          <w:rFonts w:hint="eastAsia" w:ascii="Times New Roman Regular" w:hAnsi="Times New Roman Regular" w:eastAsia="宋体" w:cs="Times New Roman Regular"/>
          <w:color w:val="000000"/>
          <w:sz w:val="21"/>
          <w:szCs w:val="21"/>
        </w:rPr>
        <w:t>本课程按照课程思政要求进行随堂教学。</w:t>
      </w:r>
    </w:p>
    <w:p>
      <w:pPr>
        <w:widowControl/>
        <w:spacing w:beforeLines="50" w:afterLines="50"/>
        <w:ind w:firstLine="562" w:firstLineChars="200"/>
        <w:jc w:val="left"/>
      </w:pPr>
      <w:r>
        <w:rPr>
          <w:rFonts w:hint="eastAsia" w:ascii="黑体" w:hAnsi="黑体" w:eastAsia="黑体"/>
          <w:b/>
          <w:sz w:val="28"/>
          <w:szCs w:val="28"/>
        </w:rPr>
        <w:t>五、教材及参考书目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1</w:t>
      </w:r>
      <w:r>
        <w:rPr>
          <w:rFonts w:hint="eastAsia" w:ascii="宋体" w:hAnsi="宋体" w:eastAsia="宋体"/>
          <w:lang w:eastAsia="zh-CN"/>
        </w:rPr>
        <w:t>.</w:t>
      </w:r>
      <w:r>
        <w:rPr>
          <w:rFonts w:hint="eastAsia" w:ascii="宋体" w:hAnsi="宋体" w:eastAsia="宋体"/>
        </w:rPr>
        <w:t>文超主编，《田径运动高级教程》，人民体育出版社，1994年10月第一版。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2</w:t>
      </w:r>
      <w:r>
        <w:rPr>
          <w:rFonts w:hint="eastAsia" w:ascii="宋体" w:hAnsi="宋体" w:eastAsia="宋体"/>
          <w:lang w:eastAsia="zh-CN"/>
        </w:rPr>
        <w:t>.</w:t>
      </w:r>
      <w:r>
        <w:rPr>
          <w:rFonts w:hint="eastAsia" w:ascii="宋体" w:hAnsi="宋体" w:eastAsia="宋体"/>
        </w:rPr>
        <w:t>张力为主编，《体育科学研究方法》，高等教育出版社，2002年12月第一版。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3</w:t>
      </w:r>
      <w:r>
        <w:rPr>
          <w:rFonts w:hint="eastAsia" w:ascii="宋体" w:hAnsi="宋体" w:eastAsia="宋体"/>
          <w:lang w:eastAsia="zh-CN"/>
        </w:rPr>
        <w:t>.</w:t>
      </w:r>
      <w:r>
        <w:rPr>
          <w:rFonts w:hint="eastAsia" w:ascii="宋体" w:hAnsi="宋体" w:eastAsia="宋体"/>
        </w:rPr>
        <w:t>孙庆杰主编，《田径》（第二版），高等教育出版社，2001年7月第二版。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4</w:t>
      </w:r>
      <w:r>
        <w:rPr>
          <w:rFonts w:hint="eastAsia" w:ascii="宋体" w:hAnsi="宋体" w:eastAsia="宋体"/>
          <w:lang w:eastAsia="zh-CN"/>
        </w:rPr>
        <w:t>.</w:t>
      </w:r>
      <w:r>
        <w:rPr>
          <w:rFonts w:hint="eastAsia" w:ascii="宋体" w:hAnsi="宋体" w:eastAsia="宋体"/>
        </w:rPr>
        <w:t>陈小平著，《当代运动训练热点问题研究》，北京体育大学出版社，2005年8月第一版。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5</w:t>
      </w:r>
      <w:r>
        <w:rPr>
          <w:rFonts w:hint="eastAsia" w:ascii="宋体" w:hAnsi="宋体" w:eastAsia="宋体"/>
          <w:lang w:eastAsia="zh-CN"/>
        </w:rPr>
        <w:t>.</w:t>
      </w:r>
      <w:r>
        <w:rPr>
          <w:rFonts w:hint="eastAsia" w:ascii="宋体" w:hAnsi="宋体" w:eastAsia="宋体"/>
        </w:rPr>
        <w:t>金惠多等编著，《田径运动训练原理与方法》，云南科技出版社，1997.6第一版。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6</w:t>
      </w:r>
      <w:r>
        <w:rPr>
          <w:rFonts w:hint="eastAsia" w:ascii="宋体" w:hAnsi="宋体" w:eastAsia="宋体"/>
          <w:lang w:eastAsia="zh-CN"/>
        </w:rPr>
        <w:t>.</w:t>
      </w:r>
      <w:r>
        <w:rPr>
          <w:rFonts w:hint="eastAsia" w:ascii="宋体" w:hAnsi="宋体" w:eastAsia="宋体"/>
        </w:rPr>
        <w:t>袁作生等主编，《现代田径运动科学训练法》，人民体育出版社，1997.9第一版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7</w:t>
      </w:r>
      <w:r>
        <w:rPr>
          <w:rFonts w:hint="eastAsia" w:ascii="宋体" w:hAnsi="宋体" w:eastAsia="宋体"/>
          <w:lang w:eastAsia="zh-CN"/>
        </w:rPr>
        <w:t>.</w:t>
      </w:r>
      <w:r>
        <w:rPr>
          <w:rFonts w:hint="eastAsia" w:ascii="宋体" w:hAnsi="宋体" w:eastAsia="宋体"/>
        </w:rPr>
        <w:t>潘绍伟主编，《小学室内体育教学》，江苏凤凰美术出版社，2015.7第一版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8</w:t>
      </w:r>
      <w:r>
        <w:rPr>
          <w:rFonts w:hint="eastAsia" w:ascii="宋体" w:hAnsi="宋体" w:eastAsia="宋体"/>
          <w:lang w:eastAsia="zh-CN"/>
        </w:rPr>
        <w:t>.</w:t>
      </w:r>
      <w:r>
        <w:rPr>
          <w:rFonts w:hint="eastAsia" w:ascii="宋体" w:hAnsi="宋体" w:eastAsia="宋体"/>
        </w:rPr>
        <w:t>潘绍伟主编，《中学室内体育教学》，江苏凤凰美术出版社，2015.7第一版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9</w:t>
      </w:r>
      <w:r>
        <w:rPr>
          <w:rFonts w:hint="eastAsia" w:ascii="宋体" w:hAnsi="宋体" w:eastAsia="宋体"/>
          <w:lang w:eastAsia="zh-CN"/>
        </w:rPr>
        <w:t>.</w:t>
      </w:r>
      <w:r>
        <w:rPr>
          <w:rFonts w:hint="eastAsia" w:ascii="宋体" w:hAnsi="宋体" w:eastAsia="宋体"/>
        </w:rPr>
        <w:t>潘绍伟著，《学校体育的追问与追求》（上、中、下），北京体育大学出版社，2017.7第一版</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10</w:t>
      </w:r>
      <w:r>
        <w:rPr>
          <w:rFonts w:hint="eastAsia" w:ascii="宋体" w:hAnsi="宋体" w:eastAsia="宋体"/>
          <w:lang w:eastAsia="zh-CN"/>
        </w:rPr>
        <w:t>.</w:t>
      </w:r>
      <w:r>
        <w:rPr>
          <w:rFonts w:hint="eastAsia" w:ascii="宋体" w:hAnsi="宋体" w:eastAsia="宋体"/>
        </w:rPr>
        <w:t>张忠秋译，Richard A.Magill著，《运动技能学习与控制》（第七版），中国轻工业出版社，2006.1</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rPr>
        <w:t>11</w:t>
      </w:r>
      <w:r>
        <w:rPr>
          <w:rFonts w:hint="eastAsia" w:ascii="宋体" w:hAnsi="宋体" w:eastAsia="宋体"/>
          <w:lang w:eastAsia="zh-CN"/>
        </w:rPr>
        <w:t>.</w:t>
      </w:r>
      <w:r>
        <w:rPr>
          <w:rFonts w:hint="eastAsia" w:ascii="宋体" w:hAnsi="宋体" w:eastAsia="宋体"/>
        </w:rPr>
        <w:t>朱伟强著，《基于标准的体育课程设计》，北京体育大学出版社，2010.9</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六、教学方法 </w:t>
      </w:r>
    </w:p>
    <w:p>
      <w:pPr>
        <w:ind w:firstLine="420" w:firstLineChars="200"/>
        <w:rPr>
          <w:rFonts w:ascii="宋体" w:hAnsi="宋体" w:eastAsia="宋体" w:cs="宋体"/>
        </w:rPr>
      </w:pPr>
      <w:r>
        <w:rPr>
          <w:rFonts w:hint="eastAsia" w:ascii="宋体" w:hAnsi="宋体" w:eastAsia="宋体" w:cs="宋体"/>
        </w:rPr>
        <w:t>（一）、指导法</w:t>
      </w:r>
    </w:p>
    <w:p>
      <w:pPr>
        <w:ind w:firstLine="420" w:firstLineChars="200"/>
        <w:rPr>
          <w:rFonts w:ascii="宋体" w:hAnsi="宋体" w:eastAsia="宋体" w:cs="宋体"/>
        </w:rPr>
      </w:pPr>
      <w:r>
        <w:rPr>
          <w:rFonts w:hint="eastAsia" w:ascii="宋体" w:hAnsi="宋体" w:eastAsia="宋体" w:cs="宋体"/>
        </w:rPr>
        <w:t>1.讲解</w:t>
      </w:r>
    </w:p>
    <w:p>
      <w:pPr>
        <w:ind w:firstLine="420" w:firstLineChars="200"/>
        <w:rPr>
          <w:rFonts w:ascii="宋体" w:hAnsi="宋体" w:eastAsia="宋体" w:cs="宋体"/>
        </w:rPr>
      </w:pPr>
      <w:r>
        <w:rPr>
          <w:rFonts w:hint="eastAsia" w:ascii="宋体" w:hAnsi="宋体" w:eastAsia="宋体" w:cs="宋体"/>
        </w:rPr>
        <w:t>讲解要做到用语简练，重点突出，目的明确。讲解要根据教学任务和学生的实际水平来采用不同的方法，富于趣味性和启发性，并注意讲解的时机和效果。</w:t>
      </w:r>
    </w:p>
    <w:p>
      <w:pPr>
        <w:ind w:firstLine="420" w:firstLineChars="200"/>
        <w:rPr>
          <w:rFonts w:ascii="宋体" w:hAnsi="宋体" w:eastAsia="宋体" w:cs="宋体"/>
        </w:rPr>
      </w:pPr>
      <w:r>
        <w:rPr>
          <w:rFonts w:hint="eastAsia" w:ascii="宋体" w:hAnsi="宋体" w:eastAsia="宋体" w:cs="宋体"/>
        </w:rPr>
        <w:t>（1）讲解的主要内容</w:t>
      </w:r>
    </w:p>
    <w:p>
      <w:pPr>
        <w:ind w:firstLine="420" w:firstLineChars="200"/>
        <w:rPr>
          <w:rFonts w:ascii="宋体" w:hAnsi="宋体" w:eastAsia="宋体" w:cs="宋体"/>
        </w:rPr>
      </w:pPr>
      <w:r>
        <w:rPr>
          <w:rFonts w:hint="eastAsia" w:ascii="宋体" w:hAnsi="宋体" w:eastAsia="宋体" w:cs="宋体"/>
        </w:rPr>
        <w:t>（2）讲解的方法</w:t>
      </w:r>
    </w:p>
    <w:p>
      <w:pPr>
        <w:ind w:firstLine="420" w:firstLineChars="200"/>
        <w:rPr>
          <w:rFonts w:ascii="宋体" w:hAnsi="宋体" w:eastAsia="宋体" w:cs="宋体"/>
        </w:rPr>
      </w:pPr>
      <w:r>
        <w:rPr>
          <w:rFonts w:hint="eastAsia" w:ascii="宋体" w:hAnsi="宋体" w:eastAsia="宋体" w:cs="宋体"/>
        </w:rPr>
        <w:t>2.示范</w:t>
      </w:r>
    </w:p>
    <w:p>
      <w:pPr>
        <w:ind w:firstLine="420" w:firstLineChars="200"/>
        <w:rPr>
          <w:rFonts w:ascii="宋体" w:hAnsi="宋体" w:eastAsia="宋体" w:cs="宋体"/>
        </w:rPr>
      </w:pPr>
      <w:r>
        <w:rPr>
          <w:rFonts w:hint="eastAsia" w:ascii="宋体" w:hAnsi="宋体" w:eastAsia="宋体" w:cs="宋体"/>
        </w:rPr>
        <w:t>示范在直观教学中占主导地位，示范要力求做到标准和熟练。它可以使学生了解所学动作的形象、结构、要领和方法，是学生通过直观的感性认识获得动作概貌的主要手段。</w:t>
      </w:r>
    </w:p>
    <w:p>
      <w:pPr>
        <w:ind w:firstLine="420" w:firstLineChars="200"/>
        <w:rPr>
          <w:rFonts w:ascii="宋体" w:hAnsi="宋体" w:eastAsia="宋体" w:cs="宋体"/>
        </w:rPr>
      </w:pPr>
      <w:r>
        <w:rPr>
          <w:rFonts w:hint="eastAsia" w:ascii="宋体" w:hAnsi="宋体" w:eastAsia="宋体" w:cs="宋体"/>
        </w:rPr>
        <w:t>（1）完整示范</w:t>
      </w:r>
    </w:p>
    <w:p>
      <w:pPr>
        <w:ind w:firstLine="420" w:firstLineChars="200"/>
        <w:rPr>
          <w:rFonts w:ascii="宋体" w:hAnsi="宋体" w:eastAsia="宋体" w:cs="宋体"/>
        </w:rPr>
      </w:pPr>
      <w:r>
        <w:rPr>
          <w:rFonts w:hint="eastAsia" w:ascii="宋体" w:hAnsi="宋体" w:eastAsia="宋体" w:cs="宋体"/>
        </w:rPr>
        <w:t>（2）分解示范</w:t>
      </w:r>
    </w:p>
    <w:p>
      <w:pPr>
        <w:ind w:firstLine="420" w:firstLineChars="200"/>
        <w:rPr>
          <w:rFonts w:ascii="宋体" w:hAnsi="宋体" w:eastAsia="宋体" w:cs="宋体"/>
        </w:rPr>
      </w:pPr>
      <w:r>
        <w:rPr>
          <w:rFonts w:hint="eastAsia" w:ascii="宋体" w:hAnsi="宋体" w:eastAsia="宋体" w:cs="宋体"/>
        </w:rPr>
        <w:t>（3）示范面与位置</w:t>
      </w:r>
    </w:p>
    <w:p>
      <w:pPr>
        <w:ind w:firstLine="420" w:firstLineChars="200"/>
        <w:rPr>
          <w:rFonts w:ascii="宋体" w:hAnsi="宋体" w:eastAsia="宋体" w:cs="宋体"/>
        </w:rPr>
      </w:pPr>
      <w:r>
        <w:rPr>
          <w:rFonts w:hint="eastAsia" w:ascii="宋体" w:hAnsi="宋体" w:eastAsia="宋体" w:cs="宋体"/>
        </w:rPr>
        <w:t>（二）练习法</w:t>
      </w:r>
    </w:p>
    <w:p>
      <w:pPr>
        <w:ind w:firstLine="420" w:firstLineChars="200"/>
        <w:rPr>
          <w:rFonts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练习方法</w:t>
      </w:r>
    </w:p>
    <w:p>
      <w:pPr>
        <w:ind w:firstLine="420" w:firstLineChars="200"/>
        <w:rPr>
          <w:rFonts w:ascii="宋体" w:hAnsi="宋体" w:eastAsia="宋体" w:cs="宋体"/>
        </w:rPr>
      </w:pPr>
      <w:r>
        <w:rPr>
          <w:rFonts w:hint="eastAsia" w:ascii="宋体" w:hAnsi="宋体" w:eastAsia="宋体" w:cs="宋体"/>
        </w:rPr>
        <w:t>练习是学生在教师指导下，通过反复实践掌握和提高田径技术技能的主要方法。教学中经常采用的有模仿练习、重复练习、组合练习等。</w:t>
      </w:r>
    </w:p>
    <w:p>
      <w:pPr>
        <w:ind w:firstLine="420" w:firstLineChars="200"/>
        <w:rPr>
          <w:rFonts w:ascii="宋体" w:hAnsi="宋体" w:eastAsia="宋体" w:cs="宋体"/>
        </w:rPr>
      </w:pPr>
      <w:r>
        <w:rPr>
          <w:rFonts w:hint="eastAsia" w:ascii="宋体" w:hAnsi="宋体" w:eastAsia="宋体" w:cs="宋体"/>
        </w:rPr>
        <w:t>（1） 模仿练习</w:t>
      </w:r>
    </w:p>
    <w:p>
      <w:pPr>
        <w:ind w:firstLine="420" w:firstLineChars="200"/>
        <w:rPr>
          <w:rFonts w:ascii="宋体" w:hAnsi="宋体" w:eastAsia="宋体" w:cs="宋体"/>
        </w:rPr>
      </w:pPr>
      <w:r>
        <w:rPr>
          <w:rFonts w:hint="eastAsia" w:ascii="宋体" w:hAnsi="宋体" w:eastAsia="宋体" w:cs="宋体"/>
        </w:rPr>
        <w:t>（2） 重复练习</w:t>
      </w:r>
    </w:p>
    <w:p>
      <w:pPr>
        <w:ind w:firstLine="420" w:firstLineChars="200"/>
        <w:rPr>
          <w:rFonts w:ascii="宋体" w:hAnsi="宋体" w:eastAsia="宋体" w:cs="宋体"/>
        </w:rPr>
      </w:pPr>
      <w:r>
        <w:rPr>
          <w:rFonts w:hint="eastAsia" w:ascii="宋体" w:hAnsi="宋体" w:eastAsia="宋体" w:cs="宋体"/>
        </w:rPr>
        <w:t>（3） 组合练习</w:t>
      </w:r>
    </w:p>
    <w:p>
      <w:pPr>
        <w:ind w:firstLine="420" w:firstLineChars="200"/>
        <w:rPr>
          <w:rFonts w:ascii="宋体" w:hAnsi="宋体" w:eastAsia="宋体" w:cs="宋体"/>
        </w:rPr>
      </w:pPr>
      <w:r>
        <w:rPr>
          <w:rFonts w:hint="eastAsia" w:ascii="宋体" w:hAnsi="宋体" w:eastAsia="宋体" w:cs="宋体"/>
        </w:rPr>
        <w:t>2.练习形式</w:t>
      </w:r>
    </w:p>
    <w:p>
      <w:pPr>
        <w:ind w:firstLine="420" w:firstLineChars="200"/>
        <w:rPr>
          <w:rFonts w:ascii="宋体" w:hAnsi="宋体" w:eastAsia="宋体" w:cs="宋体"/>
        </w:rPr>
      </w:pPr>
      <w:r>
        <w:rPr>
          <w:rFonts w:hint="eastAsia" w:ascii="宋体" w:hAnsi="宋体" w:eastAsia="宋体" w:cs="宋体"/>
        </w:rPr>
        <w:t>田径课组织练习的形式一般有集体练习、个人练习、对抗练习和实战练习等。</w:t>
      </w:r>
    </w:p>
    <w:p>
      <w:pPr>
        <w:ind w:firstLine="420" w:firstLineChars="200"/>
        <w:rPr>
          <w:rFonts w:ascii="宋体" w:hAnsi="宋体" w:eastAsia="宋体" w:cs="宋体"/>
        </w:rPr>
      </w:pPr>
      <w:r>
        <w:rPr>
          <w:rFonts w:hint="eastAsia" w:ascii="宋体" w:hAnsi="宋体" w:eastAsia="宋体" w:cs="宋体"/>
        </w:rPr>
        <w:t>（1）集体练习</w:t>
      </w:r>
    </w:p>
    <w:p>
      <w:pPr>
        <w:ind w:firstLine="420" w:firstLineChars="200"/>
        <w:rPr>
          <w:rFonts w:ascii="宋体" w:hAnsi="宋体" w:eastAsia="宋体" w:cs="宋体"/>
        </w:rPr>
      </w:pPr>
      <w:r>
        <w:rPr>
          <w:rFonts w:hint="eastAsia" w:ascii="宋体" w:hAnsi="宋体" w:eastAsia="宋体" w:cs="宋体"/>
        </w:rPr>
        <w:t>（2）个人练习</w:t>
      </w:r>
    </w:p>
    <w:p>
      <w:pPr>
        <w:ind w:firstLine="420" w:firstLineChars="200"/>
        <w:rPr>
          <w:rFonts w:ascii="宋体" w:hAnsi="宋体" w:eastAsia="宋体" w:cs="宋体"/>
        </w:rPr>
      </w:pPr>
      <w:r>
        <w:rPr>
          <w:rFonts w:hint="eastAsia" w:ascii="宋体" w:hAnsi="宋体" w:eastAsia="宋体" w:cs="宋体"/>
        </w:rPr>
        <w:t>（3）对抗练习</w:t>
      </w:r>
    </w:p>
    <w:p>
      <w:pPr>
        <w:ind w:firstLine="420" w:firstLineChars="200"/>
        <w:rPr>
          <w:rFonts w:ascii="宋体" w:hAnsi="宋体" w:eastAsia="宋体" w:cs="宋体"/>
        </w:rPr>
      </w:pPr>
      <w:r>
        <w:rPr>
          <w:rFonts w:hint="eastAsia" w:ascii="宋体" w:hAnsi="宋体" w:eastAsia="宋体" w:cs="宋体"/>
        </w:rPr>
        <w:t>（4）实战练习</w:t>
      </w:r>
    </w:p>
    <w:p>
      <w:pPr>
        <w:rPr>
          <w:rFonts w:ascii="宋体" w:hAnsi="宋体" w:eastAsia="宋体" w:cs="宋体"/>
        </w:rPr>
      </w:pPr>
    </w:p>
    <w:p>
      <w:pPr>
        <w:ind w:firstLine="420" w:firstLineChars="200"/>
        <w:rPr>
          <w:rFonts w:ascii="宋体" w:hAnsi="宋体" w:eastAsia="宋体" w:cs="宋体"/>
        </w:rPr>
      </w:pPr>
      <w:r>
        <w:rPr>
          <w:rFonts w:hint="eastAsia" w:ascii="宋体" w:hAnsi="宋体" w:eastAsia="宋体" w:cs="宋体"/>
        </w:rPr>
        <w:t>（三）纠正错误法</w:t>
      </w:r>
    </w:p>
    <w:p>
      <w:pPr>
        <w:ind w:firstLine="420" w:firstLineChars="200"/>
        <w:rPr>
          <w:rFonts w:ascii="宋体" w:hAnsi="宋体" w:eastAsia="宋体" w:cs="宋体"/>
        </w:rPr>
      </w:pPr>
      <w:r>
        <w:rPr>
          <w:rFonts w:hint="eastAsia" w:ascii="宋体" w:hAnsi="宋体" w:eastAsia="宋体" w:cs="宋体"/>
        </w:rPr>
        <w:t>纠正错误是教师对学生在学习掌握动作的过程中所出现的各种错误，加以指出，并帮助他们改正。一般常用的纠正方法有以下五种。</w:t>
      </w:r>
    </w:p>
    <w:p>
      <w:pPr>
        <w:ind w:firstLine="420" w:firstLineChars="200"/>
        <w:rPr>
          <w:rFonts w:ascii="宋体" w:hAnsi="宋体" w:eastAsia="宋体" w:cs="宋体"/>
        </w:rPr>
      </w:pPr>
      <w:r>
        <w:rPr>
          <w:rFonts w:hint="eastAsia" w:ascii="宋体" w:hAnsi="宋体" w:eastAsia="宋体" w:cs="宋体"/>
        </w:rPr>
        <w:t>1.集体纠错</w:t>
      </w:r>
    </w:p>
    <w:p>
      <w:pPr>
        <w:ind w:firstLine="420" w:firstLineChars="200"/>
        <w:rPr>
          <w:rFonts w:ascii="宋体" w:hAnsi="宋体" w:eastAsia="宋体" w:cs="宋体"/>
        </w:rPr>
      </w:pPr>
      <w:r>
        <w:rPr>
          <w:rFonts w:hint="eastAsia" w:ascii="宋体" w:hAnsi="宋体" w:eastAsia="宋体" w:cs="宋体"/>
        </w:rPr>
        <w:t>2.个人纠错</w:t>
      </w:r>
    </w:p>
    <w:p>
      <w:pPr>
        <w:ind w:firstLine="420" w:firstLineChars="200"/>
        <w:rPr>
          <w:rFonts w:ascii="宋体" w:hAnsi="宋体" w:eastAsia="宋体" w:cs="宋体"/>
        </w:rPr>
      </w:pPr>
      <w:r>
        <w:rPr>
          <w:rFonts w:hint="eastAsia" w:ascii="宋体" w:hAnsi="宋体" w:eastAsia="宋体" w:cs="宋体"/>
        </w:rPr>
        <w:t>3.语言提示</w:t>
      </w:r>
    </w:p>
    <w:p>
      <w:pPr>
        <w:ind w:firstLine="420" w:firstLineChars="200"/>
        <w:rPr>
          <w:rFonts w:ascii="宋体" w:hAnsi="宋体" w:eastAsia="宋体" w:cs="宋体"/>
        </w:rPr>
      </w:pPr>
      <w:r>
        <w:rPr>
          <w:rFonts w:hint="eastAsia" w:ascii="宋体" w:hAnsi="宋体" w:eastAsia="宋体" w:cs="宋体"/>
        </w:rPr>
        <w:t>4.对比分析</w:t>
      </w:r>
    </w:p>
    <w:p>
      <w:pPr>
        <w:ind w:firstLine="420" w:firstLineChars="200"/>
        <w:rPr>
          <w:rFonts w:ascii="宋体" w:hAnsi="宋体" w:eastAsia="宋体" w:cs="宋体"/>
        </w:rPr>
      </w:pPr>
      <w:r>
        <w:rPr>
          <w:rFonts w:hint="eastAsia" w:ascii="宋体" w:hAnsi="宋体" w:eastAsia="宋体" w:cs="宋体"/>
        </w:rPr>
        <w:t>教师在纠正错误时，如属于共性错误的应采用集体纠正，特殊的错误应采用个别纠正。同时要启发学生分析错误动作的因果关系，培养他们分析问题和解决问题的能力。</w:t>
      </w:r>
    </w:p>
    <w:p>
      <w:pPr>
        <w:ind w:firstLine="420" w:firstLineChars="200"/>
        <w:rPr>
          <w:rFonts w:ascii="宋体" w:hAnsi="宋体" w:eastAsia="宋体" w:cs="宋体"/>
        </w:rPr>
      </w:pPr>
      <w:r>
        <w:rPr>
          <w:rFonts w:hint="eastAsia" w:ascii="宋体" w:hAnsi="宋体" w:eastAsia="宋体" w:cs="宋体"/>
        </w:rPr>
        <w:t>（四）评价法</w:t>
      </w:r>
    </w:p>
    <w:p>
      <w:pPr>
        <w:ind w:firstLine="420" w:firstLineChars="200"/>
        <w:rPr>
          <w:rFonts w:ascii="宋体" w:hAnsi="宋体" w:eastAsia="宋体" w:cs="宋体"/>
        </w:rPr>
      </w:pPr>
      <w:r>
        <w:rPr>
          <w:rFonts w:hint="eastAsia" w:ascii="宋体" w:hAnsi="宋体" w:eastAsia="宋体" w:cs="宋体"/>
        </w:rPr>
        <w:t>1.观察与提问</w:t>
      </w:r>
    </w:p>
    <w:p>
      <w:pPr>
        <w:ind w:firstLine="420" w:firstLineChars="200"/>
        <w:rPr>
          <w:rFonts w:ascii="宋体" w:hAnsi="宋体" w:eastAsia="宋体" w:cs="宋体"/>
        </w:rPr>
      </w:pPr>
      <w:r>
        <w:rPr>
          <w:rFonts w:hint="eastAsia" w:ascii="宋体" w:hAnsi="宋体" w:eastAsia="宋体" w:cs="宋体"/>
        </w:rPr>
        <w:t>2.抽查与测验</w:t>
      </w:r>
    </w:p>
    <w:p>
      <w:pPr>
        <w:ind w:firstLine="420" w:firstLineChars="200"/>
        <w:rPr>
          <w:rFonts w:ascii="宋体" w:hAnsi="宋体" w:eastAsia="宋体" w:cs="宋体"/>
        </w:rPr>
      </w:pPr>
      <w:r>
        <w:rPr>
          <w:rFonts w:hint="eastAsia" w:ascii="宋体" w:hAnsi="宋体" w:eastAsia="宋体" w:cs="宋体"/>
        </w:rPr>
        <w:t>3.教学比赛</w:t>
      </w:r>
    </w:p>
    <w:p>
      <w:pPr>
        <w:ind w:firstLine="420" w:firstLineChars="200"/>
        <w:rPr>
          <w:rFonts w:ascii="宋体" w:hAnsi="宋体" w:eastAsia="宋体" w:cs="宋体"/>
        </w:rPr>
      </w:pPr>
      <w:r>
        <w:rPr>
          <w:rFonts w:hint="eastAsia" w:ascii="宋体" w:hAnsi="宋体" w:eastAsia="宋体" w:cs="宋体"/>
        </w:rPr>
        <w:t>教学比赛是调动学生学习田径积极性，培养他们训练热情，使他们在“竞争”的条件下进行演练，互相取长补短，融会贯通的重要方法。教学比赛可采用班级、小组及个人这三种形式进行。评分可由教师评判或学生评议与教师评判相结合来予以评定。</w:t>
      </w:r>
    </w:p>
    <w:p>
      <w:pPr>
        <w:ind w:firstLine="420" w:firstLineChars="200"/>
        <w:rPr>
          <w:rFonts w:ascii="宋体" w:hAnsi="宋体" w:eastAsia="宋体" w:cs="宋体"/>
        </w:rPr>
      </w:pPr>
      <w:r>
        <w:rPr>
          <w:rFonts w:hint="eastAsia" w:ascii="宋体" w:hAnsi="宋体" w:eastAsia="宋体" w:cs="宋体"/>
        </w:rPr>
        <w:t>（五）多媒体教学法</w:t>
      </w:r>
    </w:p>
    <w:p>
      <w:pPr>
        <w:ind w:firstLine="420" w:firstLineChars="200"/>
        <w:rPr>
          <w:rFonts w:ascii="宋体" w:hAnsi="宋体" w:eastAsia="宋体" w:cs="宋体"/>
        </w:rPr>
      </w:pPr>
      <w:r>
        <w:rPr>
          <w:rFonts w:hint="eastAsia" w:ascii="宋体" w:hAnsi="宋体" w:eastAsia="宋体" w:cs="宋体"/>
        </w:rPr>
        <w:t>1.线上线下组合教学</w:t>
      </w:r>
    </w:p>
    <w:p>
      <w:pPr>
        <w:ind w:firstLine="420" w:firstLineChars="200"/>
        <w:rPr>
          <w:rFonts w:ascii="宋体" w:hAnsi="宋体" w:eastAsia="宋体" w:cs="宋体"/>
        </w:rPr>
      </w:pPr>
      <w:r>
        <w:rPr>
          <w:rFonts w:hint="eastAsia" w:ascii="宋体" w:hAnsi="宋体" w:eastAsia="宋体" w:cs="宋体"/>
        </w:rPr>
        <w:t>2.微格教学</w:t>
      </w:r>
    </w:p>
    <w:p>
      <w:pPr>
        <w:ind w:firstLine="420" w:firstLineChars="200"/>
        <w:rPr>
          <w:rFonts w:ascii="宋体" w:hAnsi="宋体" w:eastAsia="宋体" w:cs="宋体"/>
        </w:rPr>
      </w:pPr>
      <w:r>
        <w:rPr>
          <w:rFonts w:hint="eastAsia" w:ascii="宋体" w:hAnsi="宋体" w:eastAsia="宋体" w:cs="宋体"/>
        </w:rPr>
        <w:t>3.视频、录像教学</w:t>
      </w:r>
    </w:p>
    <w:p>
      <w:pPr>
        <w:ind w:firstLine="420" w:firstLineChars="200"/>
        <w:rPr>
          <w:rFonts w:ascii="宋体" w:hAnsi="宋体" w:eastAsia="宋体" w:cs="宋体"/>
        </w:rPr>
      </w:pPr>
      <w:r>
        <w:rPr>
          <w:rFonts w:hint="eastAsia" w:ascii="宋体" w:hAnsi="宋体" w:eastAsia="宋体" w:cs="宋体"/>
        </w:rPr>
        <w:t>（六）探究教学法</w:t>
      </w:r>
    </w:p>
    <w:p>
      <w:pPr>
        <w:ind w:firstLine="420" w:firstLineChars="200"/>
        <w:rPr>
          <w:rFonts w:ascii="宋体" w:hAnsi="宋体" w:eastAsia="宋体" w:cs="宋体"/>
        </w:rPr>
      </w:pPr>
      <w:r>
        <w:rPr>
          <w:rFonts w:hint="eastAsia" w:ascii="宋体" w:hAnsi="宋体" w:eastAsia="宋体" w:cs="宋体"/>
        </w:rPr>
        <w:t>1.共同参与</w:t>
      </w:r>
    </w:p>
    <w:p>
      <w:pPr>
        <w:ind w:firstLine="420" w:firstLineChars="200"/>
        <w:rPr>
          <w:rFonts w:ascii="宋体" w:hAnsi="宋体" w:eastAsia="宋体" w:cs="宋体"/>
        </w:rPr>
      </w:pPr>
      <w:r>
        <w:rPr>
          <w:rFonts w:hint="eastAsia" w:ascii="宋体" w:hAnsi="宋体" w:eastAsia="宋体" w:cs="宋体"/>
        </w:rPr>
        <w:t>2.自学任教</w:t>
      </w:r>
    </w:p>
    <w:p>
      <w:pPr>
        <w:ind w:firstLine="420" w:firstLineChars="200"/>
        <w:rPr>
          <w:rFonts w:ascii="宋体" w:hAnsi="宋体" w:eastAsia="宋体" w:cs="宋体"/>
        </w:rPr>
      </w:pPr>
      <w:r>
        <w:rPr>
          <w:rFonts w:hint="eastAsia" w:ascii="宋体" w:hAnsi="宋体" w:eastAsia="宋体" w:cs="宋体"/>
        </w:rPr>
        <w:t>3.创新学习</w:t>
      </w:r>
    </w:p>
    <w:p>
      <w:pPr>
        <w:widowControl/>
        <w:spacing w:beforeLines="50" w:afterLines="50"/>
        <w:ind w:firstLine="562" w:firstLineChars="200"/>
        <w:jc w:val="left"/>
        <w:rPr>
          <w:rFonts w:ascii="黑体" w:hAnsi="黑体" w:eastAsia="黑体"/>
          <w:b/>
          <w:sz w:val="28"/>
          <w:szCs w:val="28"/>
        </w:rPr>
      </w:pPr>
      <w:r>
        <w:rPr>
          <w:rFonts w:hint="eastAsia" w:ascii="黑体" w:hAnsi="黑体" w:eastAsia="黑体"/>
          <w:b/>
          <w:sz w:val="28"/>
          <w:szCs w:val="28"/>
        </w:rPr>
        <w:t>七、考核方式及评定方法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hint="eastAsia" w:ascii="宋体" w:hAnsi="宋体" w:eastAsia="宋体"/>
          <w:b/>
          <w:szCs w:val="21"/>
        </w:rPr>
      </w:pPr>
      <w:r>
        <w:rPr>
          <w:rFonts w:hint="eastAsia" w:ascii="宋体" w:hAnsi="宋体" w:eastAsia="宋体"/>
          <w:b/>
          <w:szCs w:val="21"/>
        </w:rPr>
        <w:t>表</w:t>
      </w:r>
      <w:r>
        <w:rPr>
          <w:rFonts w:hint="eastAsia" w:ascii="宋体" w:hAnsi="宋体" w:eastAsia="宋体"/>
          <w:b/>
          <w:szCs w:val="21"/>
          <w:lang w:val="en-US" w:eastAsia="zh-CN"/>
        </w:rPr>
        <w:t>3</w:t>
      </w:r>
      <w:r>
        <w:rPr>
          <w:rFonts w:hint="eastAsia" w:ascii="宋体" w:hAnsi="宋体" w:eastAsia="宋体"/>
          <w:b/>
          <w:szCs w:val="21"/>
        </w:rPr>
        <w:t>：课程考核与课程目标的对应关系表</w:t>
      </w:r>
    </w:p>
    <w:tbl>
      <w:tblPr>
        <w:tblStyle w:val="7"/>
        <w:tblW w:w="85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8"/>
        <w:gridCol w:w="3378"/>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b/>
                <w:kern w:val="2"/>
                <w:sz w:val="21"/>
                <w:szCs w:val="20"/>
                <w:lang w:val="en-US" w:eastAsia="zh-CN" w:bidi="ar-SA"/>
              </w:rPr>
            </w:pPr>
            <w:r>
              <w:rPr>
                <w:rFonts w:hint="eastAsia" w:hAnsi="宋体"/>
                <w:b/>
              </w:rPr>
              <w:t>课程目标</w:t>
            </w:r>
          </w:p>
        </w:tc>
        <w:tc>
          <w:tcPr>
            <w:tcW w:w="3378" w:type="dxa"/>
            <w:vAlign w:val="center"/>
          </w:tcPr>
          <w:p>
            <w:pPr>
              <w:pStyle w:val="2"/>
              <w:spacing w:beforeLines="50" w:afterLines="50"/>
              <w:jc w:val="center"/>
              <w:rPr>
                <w:rFonts w:hint="eastAsia" w:ascii="宋体" w:hAnsi="宋体" w:eastAsia="宋体" w:cs="Times New Roman"/>
                <w:b/>
                <w:kern w:val="2"/>
                <w:sz w:val="21"/>
                <w:szCs w:val="20"/>
                <w:lang w:val="en-US" w:eastAsia="zh-CN" w:bidi="ar-SA"/>
              </w:rPr>
            </w:pPr>
            <w:r>
              <w:rPr>
                <w:rFonts w:hint="eastAsia" w:hAnsi="宋体"/>
                <w:b/>
              </w:rPr>
              <w:t>考核要点</w:t>
            </w:r>
          </w:p>
        </w:tc>
        <w:tc>
          <w:tcPr>
            <w:tcW w:w="2849" w:type="dxa"/>
            <w:vAlign w:val="center"/>
          </w:tcPr>
          <w:p>
            <w:pPr>
              <w:pStyle w:val="2"/>
              <w:spacing w:beforeLines="50" w:afterLines="50"/>
              <w:jc w:val="center"/>
              <w:rPr>
                <w:rFonts w:hint="eastAsia" w:ascii="宋体" w:hAnsi="宋体" w:eastAsia="宋体" w:cs="Times New Roman"/>
                <w:b/>
                <w:kern w:val="2"/>
                <w:sz w:val="21"/>
                <w:szCs w:val="20"/>
                <w:lang w:val="en-US" w:eastAsia="zh-CN" w:bidi="ar-SA"/>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课程目标1</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师德师风建设</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日常观察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课程目标2</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掌握</w:t>
            </w:r>
            <w:r>
              <w:rPr>
                <w:rFonts w:hint="eastAsia" w:hAnsi="宋体" w:cs="宋体"/>
              </w:rPr>
              <w:t>田径</w:t>
            </w:r>
            <w:r>
              <w:rPr>
                <w:rFonts w:hint="eastAsia" w:hAnsi="宋体" w:cs="宋体"/>
                <w:bCs/>
              </w:rPr>
              <w:t>训练与比赛的知识和技术</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技术考核和教学比赛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课程目标3</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提升基础教育体育课教学水平</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教学演示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课程目标4</w:t>
            </w:r>
          </w:p>
        </w:tc>
        <w:tc>
          <w:tcPr>
            <w:tcW w:w="3378" w:type="dxa"/>
            <w:vAlign w:val="center"/>
          </w:tcPr>
          <w:p>
            <w:pPr>
              <w:pStyle w:val="2"/>
              <w:spacing w:beforeLines="50" w:afterLines="50"/>
              <w:jc w:val="center"/>
              <w:rPr>
                <w:rFonts w:hint="eastAsia" w:ascii="宋体" w:hAnsi="宋体" w:eastAsia="宋体" w:cs="Times New Roman"/>
                <w:bCs/>
                <w:kern w:val="2"/>
                <w:sz w:val="21"/>
                <w:szCs w:val="20"/>
                <w:lang w:val="en-US" w:eastAsia="zh-CN" w:bidi="ar-SA"/>
              </w:rPr>
            </w:pPr>
            <w:r>
              <w:rPr>
                <w:rFonts w:hint="eastAsia" w:hAnsi="宋体" w:cs="宋体"/>
                <w:bCs/>
              </w:rPr>
              <w:t>树立终身学习理念</w:t>
            </w:r>
          </w:p>
        </w:tc>
        <w:tc>
          <w:tcPr>
            <w:tcW w:w="2849" w:type="dxa"/>
            <w:vAlign w:val="center"/>
          </w:tcPr>
          <w:p>
            <w:pPr>
              <w:pStyle w:val="2"/>
              <w:spacing w:beforeLines="50" w:afterLines="50"/>
              <w:jc w:val="center"/>
              <w:rPr>
                <w:rFonts w:hint="eastAsia" w:ascii="宋体" w:hAnsi="宋体" w:eastAsia="宋体" w:cs="Times New Roman"/>
                <w:kern w:val="2"/>
                <w:sz w:val="21"/>
                <w:szCs w:val="20"/>
                <w:lang w:val="en-US" w:eastAsia="zh-CN" w:bidi="ar-SA"/>
              </w:rPr>
            </w:pPr>
            <w:r>
              <w:rPr>
                <w:rFonts w:hint="eastAsia" w:hAnsi="宋体"/>
              </w:rPr>
              <w:t>日常观察</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420" w:firstLineChars="200"/>
        <w:rPr>
          <w:rFonts w:ascii="宋体" w:hAnsi="宋体" w:eastAsia="宋体" w:cs="宋体"/>
        </w:rPr>
      </w:pPr>
      <w:r>
        <w:rPr>
          <w:rFonts w:hint="eastAsia" w:ascii="宋体" w:hAnsi="宋体" w:eastAsia="宋体" w:cs="宋体"/>
        </w:rPr>
        <w:t>平时成绩：20%（考勤与提问、考察）</w:t>
      </w:r>
    </w:p>
    <w:p>
      <w:pPr>
        <w:ind w:firstLine="420" w:firstLineChars="200"/>
        <w:rPr>
          <w:rFonts w:ascii="宋体" w:hAnsi="宋体" w:eastAsia="宋体" w:cs="宋体"/>
        </w:rPr>
      </w:pPr>
      <w:r>
        <w:rPr>
          <w:rFonts w:hint="eastAsia" w:ascii="宋体" w:hAnsi="宋体" w:eastAsia="宋体" w:cs="宋体"/>
        </w:rPr>
        <w:t>期中技术考试：30%（田径基本功）</w:t>
      </w:r>
    </w:p>
    <w:p>
      <w:pPr>
        <w:ind w:firstLine="420" w:firstLineChars="200"/>
      </w:pPr>
      <w:r>
        <w:rPr>
          <w:rFonts w:hint="eastAsia" w:ascii="宋体" w:hAnsi="宋体" w:eastAsia="宋体" w:cs="宋体"/>
        </w:rPr>
        <w:t>期末技术考试：50%（技术和比赛）</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w:t>
      </w:r>
      <w:r>
        <w:rPr>
          <w:rFonts w:hint="eastAsia" w:ascii="宋体" w:hAnsi="宋体" w:eastAsia="宋体"/>
          <w:b/>
          <w:lang w:val="en-US" w:eastAsia="zh-CN"/>
        </w:rPr>
        <w:t>4</w:t>
      </w:r>
      <w:r>
        <w:rPr>
          <w:rFonts w:hint="eastAsia" w:ascii="宋体" w:hAnsi="宋体" w:eastAsia="宋体"/>
          <w:b/>
        </w:rPr>
        <w:t>：课程目标的考核占比与达成度分析表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line="240" w:lineRule="auto"/>
              <w:ind w:firstLine="843" w:firstLineChars="400"/>
              <w:rPr>
                <w:rFonts w:ascii="宋体" w:hAnsi="宋体" w:eastAsia="宋体"/>
                <w:b/>
                <w:bCs/>
                <w:kern w:val="0"/>
                <w:szCs w:val="21"/>
              </w:rPr>
            </w:pPr>
            <w:r>
              <w:rPr>
                <w:rFonts w:hint="eastAsia" w:ascii="宋体" w:hAnsi="宋体" w:eastAsia="宋体"/>
                <w:b/>
                <w:bCs/>
                <w:kern w:val="0"/>
                <w:szCs w:val="21"/>
              </w:rPr>
              <w:t>考核占比</w:t>
            </w:r>
          </w:p>
          <w:p>
            <w:pPr>
              <w:spacing w:beforeLines="50" w:afterLines="50" w:line="240" w:lineRule="auto"/>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line="240" w:lineRule="auto"/>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line="240" w:lineRule="auto"/>
              <w:jc w:val="center"/>
              <w:rPr>
                <w:rFonts w:ascii="宋体" w:hAnsi="宋体" w:eastAsia="宋体"/>
                <w:b/>
                <w:bCs/>
                <w:kern w:val="0"/>
                <w:szCs w:val="21"/>
              </w:rPr>
            </w:pPr>
            <w:r>
              <w:rPr>
                <w:rFonts w:hint="eastAsia" w:ascii="宋体" w:hAnsi="宋体" w:eastAsia="宋体"/>
                <w:b/>
                <w:bCs/>
                <w:kern w:val="0"/>
                <w:szCs w:val="21"/>
              </w:rPr>
              <w:t>期末理论</w:t>
            </w:r>
          </w:p>
        </w:tc>
        <w:tc>
          <w:tcPr>
            <w:tcW w:w="1134" w:type="dxa"/>
            <w:vAlign w:val="center"/>
          </w:tcPr>
          <w:p>
            <w:pPr>
              <w:spacing w:beforeLines="50" w:afterLines="50" w:line="240" w:lineRule="auto"/>
              <w:jc w:val="center"/>
              <w:rPr>
                <w:rFonts w:ascii="宋体" w:hAnsi="宋体" w:eastAsia="宋体"/>
                <w:b/>
                <w:bCs/>
                <w:kern w:val="0"/>
                <w:szCs w:val="21"/>
              </w:rPr>
            </w:pPr>
            <w:r>
              <w:rPr>
                <w:rFonts w:ascii="宋体" w:hAnsi="宋体" w:eastAsia="宋体"/>
                <w:b/>
                <w:bCs/>
                <w:kern w:val="0"/>
                <w:szCs w:val="21"/>
              </w:rPr>
              <w:t>期末</w:t>
            </w:r>
            <w:r>
              <w:rPr>
                <w:rFonts w:hint="eastAsia" w:ascii="宋体" w:hAnsi="宋体" w:eastAsia="宋体"/>
                <w:b/>
                <w:bCs/>
                <w:kern w:val="0"/>
                <w:szCs w:val="21"/>
              </w:rPr>
              <w:t>技术</w:t>
            </w:r>
          </w:p>
        </w:tc>
        <w:tc>
          <w:tcPr>
            <w:tcW w:w="2627" w:type="dxa"/>
            <w:shd w:val="clear" w:color="auto" w:fill="auto"/>
            <w:vAlign w:val="center"/>
          </w:tcPr>
          <w:p>
            <w:pPr>
              <w:spacing w:beforeLines="50" w:afterLines="50" w:line="240" w:lineRule="auto"/>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Lines="50" w:afterLines="50" w:line="240" w:lineRule="auto"/>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期末理论分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技术分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Lines="50" w:afterLines="50" w:line="240"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Lines="50" w:afterLines="50" w:line="240" w:lineRule="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line="240" w:lineRule="auto"/>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pPr>
              <w:spacing w:beforeLines="50" w:afterLines="50" w:line="240" w:lineRule="auto"/>
              <w:rPr>
                <w:rFonts w:ascii="宋体" w:hAnsi="宋体" w:eastAsia="宋体"/>
                <w:kern w:val="0"/>
                <w:szCs w:val="21"/>
              </w:rPr>
            </w:pPr>
          </w:p>
        </w:tc>
      </w:tr>
    </w:tbl>
    <w:p>
      <w:pPr>
        <w:widowControl/>
        <w:numPr>
          <w:ilvl w:val="0"/>
          <w:numId w:val="2"/>
        </w:numPr>
        <w:spacing w:beforeLines="50" w:afterLines="50"/>
        <w:ind w:firstLine="482" w:firstLineChars="200"/>
        <w:jc w:val="left"/>
        <w:rPr>
          <w:rFonts w:hint="eastAsia" w:ascii="黑体" w:hAnsi="黑体" w:eastAsia="黑体"/>
          <w:b/>
          <w:sz w:val="24"/>
          <w:szCs w:val="24"/>
        </w:rPr>
      </w:pPr>
      <w:r>
        <w:rPr>
          <w:rFonts w:hint="eastAsia" w:ascii="黑体" w:hAnsi="黑体" w:eastAsia="黑体"/>
          <w:b/>
          <w:sz w:val="24"/>
          <w:szCs w:val="24"/>
        </w:rPr>
        <w:t>评分标准</w:t>
      </w:r>
    </w:p>
    <w:p>
      <w:pPr>
        <w:widowControl/>
        <w:numPr>
          <w:ilvl w:val="0"/>
          <w:numId w:val="0"/>
        </w:numPr>
        <w:spacing w:beforeLines="50" w:afterLines="50"/>
        <w:jc w:val="center"/>
        <w:rPr>
          <w:rFonts w:hint="eastAsia" w:ascii="黑体" w:hAnsi="黑体" w:eastAsia="宋体"/>
          <w:b/>
          <w:sz w:val="24"/>
          <w:szCs w:val="24"/>
          <w:lang w:eastAsia="zh-CN"/>
        </w:rPr>
      </w:pPr>
      <w:r>
        <w:rPr>
          <w:rFonts w:hint="eastAsia" w:ascii="宋体" w:hAnsi="宋体" w:eastAsia="宋体"/>
          <w:b/>
        </w:rPr>
        <w:t>表</w:t>
      </w:r>
      <w:r>
        <w:rPr>
          <w:rFonts w:hint="eastAsia" w:ascii="宋体" w:hAnsi="宋体" w:eastAsia="宋体"/>
          <w:b/>
          <w:lang w:val="en-US" w:eastAsia="zh-CN"/>
        </w:rPr>
        <w:t>5</w:t>
      </w:r>
      <w:r>
        <w:rPr>
          <w:rFonts w:hint="eastAsia" w:ascii="宋体" w:hAnsi="宋体" w:eastAsia="宋体"/>
          <w:b/>
        </w:rPr>
        <w:t>：课程目标</w:t>
      </w:r>
      <w:r>
        <w:rPr>
          <w:rFonts w:hint="eastAsia" w:ascii="宋体" w:hAnsi="宋体" w:eastAsia="宋体"/>
          <w:b/>
          <w:lang w:eastAsia="zh-CN"/>
        </w:rPr>
        <w:t>与评分标准的对应关系</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735"/>
        <w:gridCol w:w="1658"/>
        <w:gridCol w:w="163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课程标准</w:t>
            </w:r>
          </w:p>
        </w:tc>
        <w:tc>
          <w:tcPr>
            <w:tcW w:w="7866" w:type="dxa"/>
            <w:gridSpan w:val="5"/>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tc>
        <w:tc>
          <w:tcPr>
            <w:tcW w:w="1735"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90-100</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80-89</w:t>
            </w:r>
          </w:p>
        </w:tc>
        <w:tc>
          <w:tcPr>
            <w:tcW w:w="163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70-79</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60-69</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tc>
        <w:tc>
          <w:tcPr>
            <w:tcW w:w="1735"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优</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良</w:t>
            </w:r>
          </w:p>
        </w:tc>
        <w:tc>
          <w:tcPr>
            <w:tcW w:w="163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中</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合格</w:t>
            </w:r>
          </w:p>
        </w:tc>
        <w:tc>
          <w:tcPr>
            <w:tcW w:w="1421"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tc>
        <w:tc>
          <w:tcPr>
            <w:tcW w:w="1735"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A</w:t>
            </w:r>
          </w:p>
        </w:tc>
        <w:tc>
          <w:tcPr>
            <w:tcW w:w="1658"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B</w:t>
            </w:r>
          </w:p>
        </w:tc>
        <w:tc>
          <w:tcPr>
            <w:tcW w:w="1631"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C</w:t>
            </w:r>
          </w:p>
        </w:tc>
        <w:tc>
          <w:tcPr>
            <w:tcW w:w="1421"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D</w:t>
            </w:r>
          </w:p>
        </w:tc>
        <w:tc>
          <w:tcPr>
            <w:tcW w:w="1421"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sz w:val="21"/>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目标1</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完全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全面深入地以社会主义核心价值观为引导，以职业理想为重点，结合自身具体专业培养目标，全面掌握师德规范，形成职业理想与专业认同、师德情感陶冶与人文科学修养、教育实践与爱生体验相融合的教育情怀。</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能够较好地以社会主义核心价值观为引导，结合自身具体专业培养目标，较全面掌握师德规范，并形成职业理想与专业认同、师德情感陶冶与人文科学修养、教育实践与爱生体验相融合的教育情怀。</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基本能够以社会主义核心价值观为引导，基本掌握师德规范，形成职业理想与专业认同、师德情感陶冶与人文科学修养、教育实践与爱生体验相融合的教育情怀。</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基本能够以社会主义核心价值观为引导，未能掌握师德规范，不能很好地形成职业理想与专业认同、师德情感陶冶与人文科学修养、教育实践与爱生体验相融合的教育情怀。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6" w:hRule="atLeast"/>
        </w:trPr>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目标2</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完全熟练掌握和运用田径运动各种技术动作和战术配合，能够进行高质量田径比赛，突出个人强项，临场应变能力强，完全理解田径规则，掌握田径比赛规律，能够熟练指导中小学田径比赛。</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熟练掌握和运用田径运动各种技术动作和战术配合，能够进行高质量田径比赛，具备较好的个人强项和临场应变能力，较好理解田径规则和田径比赛规律，能够较好指导中小学田径比赛。</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能够掌握和运用田径运动各种技术动作和战术配合，能够进行田径比赛，具备个人技术，有一定的临场应变能力，理解田径规则，掌握田径比赛规律，能够指导中小学田径比赛。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基本掌握和运用田径运动各种技术动作和战术配合，基本能够进行普通田径比赛，个人强项和临场应变能力一般，基本理解田径规则和掌握田径比赛规律，能够指导中小学田径比赛。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无法掌握和运用田径运动各种技术动作和战术配合，不能够进行田径比赛，没有个人强项，临场应变能力差，不理解田径规则，没能掌握田径比赛规律，无法指导中小学田径比赛。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5" w:hRule="atLeast"/>
        </w:trPr>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目标3</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完全能够高质量地综合运用学科知识和教育教学知识解决实践教育教学问题，全面掌握教学实践与教研实践的基础知识与基本技能，发展和提升教学能力，掌握教学管理的基本技能，综合育人能力强。</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能够高质量地综合运用学科知识和教育教学知识解决实践教育教学问题，全面掌握教学实践与教研实践的基础知识与基本技能，发展和提升教学能力，掌握教学管理的基本技能，综合育人能力强。</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能够较好地综合运用学科知识和教育教学知识解决实践教育教学问题，掌握教学实践与教研实践的基础知识与基本技能，发展和提升教学能力，较好掌握教学管理的基本技能，综合育人能力较强。</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基本能够综合运用学科知识和教育教学知识解决实践教育教学问题，基本掌握教学实践与教研实践的基础知识与基本技能，基本掌握教学管理的基本技能，综合育人能力一般。</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不能够综合运用学科知识和教育教学知识解决实践教育教学问题，不能掌握教学实践与教研实践的基础知识与基本技能，不能掌握教学管理的基本技能，综合育人能力差。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8" w:hRule="atLeast"/>
        </w:trPr>
        <w:tc>
          <w:tcPr>
            <w:tcW w:w="656" w:type="dxa"/>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w:t>
            </w:r>
          </w:p>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1"/>
                <w:szCs w:val="21"/>
              </w:rPr>
            </w:pPr>
            <w:r>
              <w:rPr>
                <w:rFonts w:hint="eastAsia" w:ascii="宋体" w:hAnsi="宋体" w:eastAsia="宋体" w:cs="宋体"/>
                <w:b/>
                <w:bCs/>
                <w:kern w:val="0"/>
                <w:sz w:val="21"/>
                <w:szCs w:val="21"/>
              </w:rPr>
              <w:t>目标4</w:t>
            </w:r>
          </w:p>
        </w:tc>
        <w:tc>
          <w:tcPr>
            <w:tcW w:w="1735"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通过田径运动的探究学习能够大幅度增强学生的沟通交流能力，提升学生的自学与相互学习的能力，培养学生的团结协作能力与领导力。</w:t>
            </w:r>
          </w:p>
        </w:tc>
        <w:tc>
          <w:tcPr>
            <w:tcW w:w="1658"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通过田径运动的探究学习能够增强较大幅度学生的沟通交流能力，提升学生的自学与相互学习的能力，培养学生的团结协作能力与领导力。</w:t>
            </w:r>
          </w:p>
        </w:tc>
        <w:tc>
          <w:tcPr>
            <w:tcW w:w="163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通过田径运动的探究学习能够增强学生的沟通交流能力，提升学生的自学与相互学习的能力，培养学生的团结协作能力与领导力。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通过田径运动的探究学习能够小幅度增强学生的沟通交流能力，提升学生的自学与相互学习的能力，培养学生的团结协作能力与领导力。</w:t>
            </w:r>
          </w:p>
        </w:tc>
        <w:tc>
          <w:tcPr>
            <w:tcW w:w="1421" w:type="dxa"/>
          </w:tcPr>
          <w:p>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通过田径运动的探究学习没有增强学生的沟通交流能力，提升学生的自学与相互学习的能力，培养学生的团结协作能力与领导力。</w:t>
            </w:r>
          </w:p>
        </w:tc>
      </w:tr>
    </w:tbl>
    <w:p>
      <w:pPr>
        <w:widowControl/>
        <w:jc w:val="left"/>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Times New Roman Regular">
    <w:altName w:val="Times New Roman"/>
    <w:panose1 w:val="02020503050405090304"/>
    <w:charset w:val="00"/>
    <w:family w:val="auto"/>
    <w:pitch w:val="default"/>
    <w:sig w:usb0="00000000" w:usb1="00000000" w:usb2="00000001" w:usb3="00000000" w:csb0="400001BF" w:csb1="DFF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A07BC6"/>
    <w:multiLevelType w:val="singleLevel"/>
    <w:tmpl w:val="2FA07BC6"/>
    <w:lvl w:ilvl="0" w:tentative="0">
      <w:start w:val="3"/>
      <w:numFmt w:val="chineseCounting"/>
      <w:suff w:val="nothing"/>
      <w:lvlText w:val="%1、"/>
      <w:lvlJc w:val="left"/>
      <w:rPr>
        <w:rFonts w:hint="eastAsia"/>
      </w:rPr>
    </w:lvl>
  </w:abstractNum>
  <w:abstractNum w:abstractNumId="1">
    <w:nsid w:val="6420F75C"/>
    <w:multiLevelType w:val="singleLevel"/>
    <w:tmpl w:val="6420F75C"/>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AzNjMzMDBkNzQxMGZlNGZiNWY2NDllODA5MzgwMzEifQ=="/>
  </w:docVars>
  <w:rsids>
    <w:rsidRoot w:val="001E5724"/>
    <w:rsid w:val="00022CBB"/>
    <w:rsid w:val="00076DAD"/>
    <w:rsid w:val="00077A5F"/>
    <w:rsid w:val="000F054A"/>
    <w:rsid w:val="001415F3"/>
    <w:rsid w:val="001A6C4F"/>
    <w:rsid w:val="001E5724"/>
    <w:rsid w:val="00242673"/>
    <w:rsid w:val="00285327"/>
    <w:rsid w:val="002A7568"/>
    <w:rsid w:val="00313A87"/>
    <w:rsid w:val="00322986"/>
    <w:rsid w:val="0034254B"/>
    <w:rsid w:val="003427DC"/>
    <w:rsid w:val="0038665C"/>
    <w:rsid w:val="003F46FE"/>
    <w:rsid w:val="004070CF"/>
    <w:rsid w:val="0042488A"/>
    <w:rsid w:val="00480403"/>
    <w:rsid w:val="004B3A91"/>
    <w:rsid w:val="005A0378"/>
    <w:rsid w:val="00665621"/>
    <w:rsid w:val="00681DF0"/>
    <w:rsid w:val="006E4F82"/>
    <w:rsid w:val="006F64C9"/>
    <w:rsid w:val="007639A2"/>
    <w:rsid w:val="007C379D"/>
    <w:rsid w:val="007C62ED"/>
    <w:rsid w:val="007E39E3"/>
    <w:rsid w:val="008128AD"/>
    <w:rsid w:val="00845D6D"/>
    <w:rsid w:val="008560E2"/>
    <w:rsid w:val="00886EBF"/>
    <w:rsid w:val="00992094"/>
    <w:rsid w:val="00A03BBD"/>
    <w:rsid w:val="00A61EFD"/>
    <w:rsid w:val="00AA4570"/>
    <w:rsid w:val="00AA630A"/>
    <w:rsid w:val="00AE3D1A"/>
    <w:rsid w:val="00B03909"/>
    <w:rsid w:val="00B37B13"/>
    <w:rsid w:val="00B40ECD"/>
    <w:rsid w:val="00BA23F0"/>
    <w:rsid w:val="00BE03B9"/>
    <w:rsid w:val="00BE729C"/>
    <w:rsid w:val="00C00798"/>
    <w:rsid w:val="00C54636"/>
    <w:rsid w:val="00CA53B2"/>
    <w:rsid w:val="00D02F99"/>
    <w:rsid w:val="00D13271"/>
    <w:rsid w:val="00D14471"/>
    <w:rsid w:val="00D417A1"/>
    <w:rsid w:val="00D41F3C"/>
    <w:rsid w:val="00D504B7"/>
    <w:rsid w:val="00D715F7"/>
    <w:rsid w:val="00D9144A"/>
    <w:rsid w:val="00DD7B5F"/>
    <w:rsid w:val="00DE7849"/>
    <w:rsid w:val="00E05E8B"/>
    <w:rsid w:val="00E366AB"/>
    <w:rsid w:val="00E76E34"/>
    <w:rsid w:val="00E77369"/>
    <w:rsid w:val="00ED7F81"/>
    <w:rsid w:val="00F56396"/>
    <w:rsid w:val="00F73441"/>
    <w:rsid w:val="00FB77A1"/>
    <w:rsid w:val="00FC24B5"/>
    <w:rsid w:val="08B71AF0"/>
    <w:rsid w:val="0B552058"/>
    <w:rsid w:val="1108788F"/>
    <w:rsid w:val="156C01DF"/>
    <w:rsid w:val="1BBA60A1"/>
    <w:rsid w:val="3E866CA5"/>
    <w:rsid w:val="45E8069E"/>
    <w:rsid w:val="4AEB155A"/>
    <w:rsid w:val="4FF05511"/>
    <w:rsid w:val="5B465B94"/>
    <w:rsid w:val="5CB90FC9"/>
    <w:rsid w:val="5EA672D1"/>
    <w:rsid w:val="5FCA2065"/>
    <w:rsid w:val="6929646A"/>
    <w:rsid w:val="6A1A02B8"/>
    <w:rsid w:val="73C41FB5"/>
    <w:rsid w:val="76B211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1084</Words>
  <Characters>6184</Characters>
  <Lines>51</Lines>
  <Paragraphs>14</Paragraphs>
  <TotalTime>9</TotalTime>
  <ScaleCrop>false</ScaleCrop>
  <LinksUpToDate>false</LinksUpToDate>
  <CharactersWithSpaces>7254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2022-04-10T08:56:00Z</dcterms:created>
  <dc:creator>Windows User</dc:creator>
  <cp:lastModifiedBy>xujianrong</cp:lastModifiedBy>
  <cp:lastPrinted>2020-12-24T07:17:00Z</cp:lastPrinted>
  <dcterms:modified xsi:type="dcterms:W3CDTF">2023-10-07T12:25:53Z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87B7ED0D445348409F312B8882D7EC9B</vt:lpwstr>
  </property>
</Properties>
</file>